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D85" w:rsidRPr="00DE6D4D" w:rsidRDefault="00CB6D85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369AB" w:rsidRDefault="009941D1" w:rsidP="004369AB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="009601F4" w:rsidRPr="00DE6D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9601F4" w:rsidRPr="00DE6D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696A" w:rsidRPr="00DE6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69AB" w:rsidRPr="004369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Подгорбунская</w:t>
      </w:r>
      <w:proofErr w:type="spellEnd"/>
      <w:r w:rsidR="004369AB" w:rsidRPr="004369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Ирина Викторовна</w:t>
      </w:r>
    </w:p>
    <w:p w:rsidR="00D2757F" w:rsidRDefault="004369AB" w:rsidP="004369AB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69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МОУ СОШ№47, Забайкальский край</w:t>
      </w:r>
    </w:p>
    <w:p w:rsidR="004369AB" w:rsidRPr="004369AB" w:rsidRDefault="004369AB" w:rsidP="004369A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4369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читель математики</w:t>
      </w:r>
    </w:p>
    <w:p w:rsidR="00D2757F" w:rsidRPr="00DE6D4D" w:rsidRDefault="00D2757F" w:rsidP="00D275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757F" w:rsidRPr="004369AB" w:rsidRDefault="005B35B8" w:rsidP="004369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9AB">
        <w:rPr>
          <w:rFonts w:ascii="Times New Roman" w:hAnsi="Times New Roman" w:cs="Times New Roman"/>
          <w:b/>
          <w:sz w:val="28"/>
          <w:szCs w:val="28"/>
        </w:rPr>
        <w:t>Рабочая программа по алгебре</w:t>
      </w:r>
      <w:r w:rsidR="004369A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4047C" w:rsidRPr="004369AB">
        <w:rPr>
          <w:rFonts w:ascii="Times New Roman" w:hAnsi="Times New Roman" w:cs="Times New Roman"/>
          <w:b/>
          <w:sz w:val="28"/>
          <w:szCs w:val="28"/>
        </w:rPr>
        <w:t>11</w:t>
      </w:r>
      <w:r w:rsidR="00D2757F" w:rsidRPr="004369A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4369AB">
        <w:rPr>
          <w:rFonts w:ascii="Times New Roman" w:hAnsi="Times New Roman" w:cs="Times New Roman"/>
          <w:b/>
          <w:sz w:val="28"/>
          <w:szCs w:val="28"/>
        </w:rPr>
        <w:t>.</w:t>
      </w:r>
    </w:p>
    <w:p w:rsidR="004369AB" w:rsidRDefault="004369AB" w:rsidP="00CB6D85">
      <w:pPr>
        <w:rPr>
          <w:rFonts w:ascii="Times New Roman" w:hAnsi="Times New Roman" w:cs="Times New Roman"/>
          <w:b/>
          <w:sz w:val="28"/>
          <w:szCs w:val="28"/>
        </w:rPr>
      </w:pPr>
    </w:p>
    <w:p w:rsidR="00CB6D85" w:rsidRPr="00DE6D4D" w:rsidRDefault="00CB6D85" w:rsidP="00CB6D8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Pr="00DE6D4D">
        <w:rPr>
          <w:rFonts w:ascii="Times New Roman" w:hAnsi="Times New Roman" w:cs="Times New Roman"/>
          <w:b/>
          <w:sz w:val="28"/>
          <w:szCs w:val="28"/>
        </w:rPr>
        <w:t>Характеристика класса.</w:t>
      </w:r>
    </w:p>
    <w:p w:rsidR="00CB6D85" w:rsidRPr="00DE6D4D" w:rsidRDefault="00C4047C" w:rsidP="00CB6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CB6D85" w:rsidRPr="00DE6D4D">
        <w:rPr>
          <w:rFonts w:ascii="Times New Roman" w:hAnsi="Times New Roman" w:cs="Times New Roman"/>
          <w:b/>
          <w:sz w:val="28"/>
          <w:szCs w:val="28"/>
        </w:rPr>
        <w:t xml:space="preserve"> «А» класс: </w:t>
      </w:r>
      <w:r w:rsidR="00CB6D85">
        <w:rPr>
          <w:rFonts w:ascii="Times New Roman" w:hAnsi="Times New Roman" w:cs="Times New Roman"/>
          <w:sz w:val="28"/>
          <w:szCs w:val="28"/>
        </w:rPr>
        <w:t>В классе обучается 14</w:t>
      </w:r>
      <w:r w:rsidR="00CB6D85" w:rsidRPr="00DE6D4D">
        <w:rPr>
          <w:rFonts w:ascii="Times New Roman" w:hAnsi="Times New Roman" w:cs="Times New Roman"/>
          <w:sz w:val="28"/>
          <w:szCs w:val="28"/>
        </w:rPr>
        <w:t xml:space="preserve"> человек. По предмету на «4» и «5» занимаются 11</w:t>
      </w:r>
      <w:r w:rsidR="00CB6D85">
        <w:rPr>
          <w:rFonts w:ascii="Times New Roman" w:hAnsi="Times New Roman" w:cs="Times New Roman"/>
          <w:sz w:val="28"/>
          <w:szCs w:val="28"/>
        </w:rPr>
        <w:t xml:space="preserve"> учащихся. Обу</w:t>
      </w:r>
      <w:r w:rsidR="00CB6D85" w:rsidRPr="00DE6D4D">
        <w:rPr>
          <w:rFonts w:ascii="Times New Roman" w:hAnsi="Times New Roman" w:cs="Times New Roman"/>
          <w:sz w:val="28"/>
          <w:szCs w:val="28"/>
        </w:rPr>
        <w:t>ча</w:t>
      </w:r>
      <w:r w:rsidR="00CB6D85">
        <w:rPr>
          <w:rFonts w:ascii="Times New Roman" w:hAnsi="Times New Roman" w:cs="Times New Roman"/>
          <w:sz w:val="28"/>
          <w:szCs w:val="28"/>
        </w:rPr>
        <w:t>ю</w:t>
      </w:r>
      <w:r w:rsidR="00CB6D85" w:rsidRPr="00DE6D4D">
        <w:rPr>
          <w:rFonts w:ascii="Times New Roman" w:hAnsi="Times New Roman" w:cs="Times New Roman"/>
          <w:sz w:val="28"/>
          <w:szCs w:val="28"/>
        </w:rPr>
        <w:t>щиеся в основном математически грамотные, у них хорошо развито логическое мы</w:t>
      </w:r>
      <w:r w:rsidR="00CB6D85">
        <w:rPr>
          <w:rFonts w:ascii="Times New Roman" w:hAnsi="Times New Roman" w:cs="Times New Roman"/>
          <w:sz w:val="28"/>
          <w:szCs w:val="28"/>
        </w:rPr>
        <w:t>шление, вычислительные навыки. Обу</w:t>
      </w:r>
      <w:r w:rsidR="00CB6D85" w:rsidRPr="00DE6D4D">
        <w:rPr>
          <w:rFonts w:ascii="Times New Roman" w:hAnsi="Times New Roman" w:cs="Times New Roman"/>
          <w:sz w:val="28"/>
          <w:szCs w:val="28"/>
        </w:rPr>
        <w:t>ча</w:t>
      </w:r>
      <w:r w:rsidR="00CB6D85">
        <w:rPr>
          <w:rFonts w:ascii="Times New Roman" w:hAnsi="Times New Roman" w:cs="Times New Roman"/>
          <w:sz w:val="28"/>
          <w:szCs w:val="28"/>
        </w:rPr>
        <w:t>ю</w:t>
      </w:r>
      <w:r w:rsidR="00CB6D85" w:rsidRPr="00DE6D4D">
        <w:rPr>
          <w:rFonts w:ascii="Times New Roman" w:hAnsi="Times New Roman" w:cs="Times New Roman"/>
          <w:sz w:val="28"/>
          <w:szCs w:val="28"/>
        </w:rPr>
        <w:t>щиеся легко понимают и усваивают математические правила, на уроках активные, умеют работать самостоятельно.</w:t>
      </w:r>
    </w:p>
    <w:p w:rsidR="00CB6D85" w:rsidRDefault="00CB6D85" w:rsidP="00CB6D85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DE6D4D">
        <w:rPr>
          <w:rFonts w:ascii="Times New Roman" w:hAnsi="Times New Roman" w:cs="Times New Roman"/>
          <w:sz w:val="28"/>
          <w:szCs w:val="28"/>
        </w:rPr>
        <w:t>Со средними математическими спос</w:t>
      </w:r>
      <w:r>
        <w:rPr>
          <w:rFonts w:ascii="Times New Roman" w:hAnsi="Times New Roman" w:cs="Times New Roman"/>
          <w:sz w:val="28"/>
          <w:szCs w:val="28"/>
        </w:rPr>
        <w:t xml:space="preserve">обностями  3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33564F">
        <w:rPr>
          <w:rFonts w:ascii="Times New Roman" w:hAnsi="Times New Roman" w:cs="Times New Roman"/>
          <w:sz w:val="28"/>
          <w:szCs w:val="28"/>
        </w:rPr>
        <w:t>.</w:t>
      </w:r>
    </w:p>
    <w:p w:rsidR="00CB6D85" w:rsidRPr="00DE6D4D" w:rsidRDefault="00CB6D85" w:rsidP="00CB6D85">
      <w:pPr>
        <w:rPr>
          <w:rFonts w:ascii="Times New Roman" w:hAnsi="Times New Roman" w:cs="Times New Roman"/>
          <w:sz w:val="28"/>
          <w:szCs w:val="28"/>
        </w:rPr>
      </w:pPr>
    </w:p>
    <w:p w:rsidR="00CB6D85" w:rsidRDefault="00CB6D85" w:rsidP="00CB6D85">
      <w:pPr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DE6D4D">
        <w:rPr>
          <w:rFonts w:ascii="Times New Roman" w:hAnsi="Times New Roman" w:cs="Times New Roman"/>
          <w:b/>
          <w:sz w:val="28"/>
          <w:szCs w:val="28"/>
        </w:rPr>
        <w:t xml:space="preserve">  Пояснительная записка.</w:t>
      </w:r>
    </w:p>
    <w:p w:rsidR="002E57EF" w:rsidRPr="002E57EF" w:rsidRDefault="002E57EF" w:rsidP="002E57EF">
      <w:pPr>
        <w:rPr>
          <w:rFonts w:ascii="Times New Roman" w:hAnsi="Times New Roman" w:cs="Times New Roman"/>
          <w:sz w:val="28"/>
          <w:szCs w:val="28"/>
        </w:rPr>
      </w:pPr>
      <w:r w:rsidRPr="002E57EF">
        <w:rPr>
          <w:rFonts w:ascii="Times New Roman" w:hAnsi="Times New Roman" w:cs="Times New Roman"/>
          <w:sz w:val="28"/>
          <w:szCs w:val="28"/>
        </w:rPr>
        <w:t>Рабочая программа составлена:</w:t>
      </w:r>
    </w:p>
    <w:p w:rsidR="002E57EF" w:rsidRPr="002E57EF" w:rsidRDefault="002E57EF" w:rsidP="002E57EF">
      <w:pPr>
        <w:pStyle w:val="a3"/>
        <w:numPr>
          <w:ilvl w:val="0"/>
          <w:numId w:val="18"/>
        </w:numPr>
        <w:rPr>
          <w:sz w:val="28"/>
          <w:szCs w:val="28"/>
        </w:rPr>
      </w:pPr>
      <w:r w:rsidRPr="002E57EF">
        <w:rPr>
          <w:sz w:val="28"/>
          <w:szCs w:val="28"/>
        </w:rPr>
        <w:t>на основе федерального компонента государственного стандарта среднего (полного) общего образования,</w:t>
      </w:r>
    </w:p>
    <w:p w:rsidR="002E57EF" w:rsidRPr="002E57EF" w:rsidRDefault="002E57EF" w:rsidP="002E57EF">
      <w:pPr>
        <w:pStyle w:val="a3"/>
        <w:numPr>
          <w:ilvl w:val="0"/>
          <w:numId w:val="18"/>
        </w:numPr>
        <w:rPr>
          <w:sz w:val="28"/>
          <w:szCs w:val="28"/>
        </w:rPr>
      </w:pPr>
      <w:r w:rsidRPr="002E57EF">
        <w:rPr>
          <w:sz w:val="28"/>
          <w:szCs w:val="28"/>
        </w:rPr>
        <w:t>примерной программы по математике среднего (полного) общего образования,</w:t>
      </w:r>
    </w:p>
    <w:p w:rsidR="002E57EF" w:rsidRPr="002E57EF" w:rsidRDefault="002E57EF" w:rsidP="002E57EF">
      <w:pPr>
        <w:pStyle w:val="a3"/>
        <w:numPr>
          <w:ilvl w:val="0"/>
          <w:numId w:val="18"/>
        </w:numPr>
        <w:rPr>
          <w:sz w:val="28"/>
          <w:szCs w:val="28"/>
        </w:rPr>
      </w:pPr>
      <w:r w:rsidRPr="002E57EF">
        <w:rPr>
          <w:sz w:val="28"/>
          <w:szCs w:val="28"/>
        </w:rPr>
        <w:t>базисного у</w:t>
      </w:r>
      <w:r>
        <w:rPr>
          <w:sz w:val="28"/>
          <w:szCs w:val="28"/>
        </w:rPr>
        <w:t>чебного плана</w:t>
      </w:r>
      <w:r w:rsidRPr="002E57EF">
        <w:rPr>
          <w:sz w:val="28"/>
          <w:szCs w:val="28"/>
        </w:rPr>
        <w:t>;</w:t>
      </w:r>
    </w:p>
    <w:p w:rsidR="002E57EF" w:rsidRPr="002E57EF" w:rsidRDefault="002E57EF" w:rsidP="002E57EF">
      <w:pPr>
        <w:pStyle w:val="a3"/>
        <w:numPr>
          <w:ilvl w:val="0"/>
          <w:numId w:val="18"/>
        </w:numPr>
        <w:rPr>
          <w:sz w:val="28"/>
          <w:szCs w:val="28"/>
        </w:rPr>
      </w:pPr>
      <w:r w:rsidRPr="002E57EF">
        <w:rPr>
          <w:sz w:val="28"/>
          <w:szCs w:val="28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</w:t>
      </w:r>
      <w:r>
        <w:rPr>
          <w:sz w:val="28"/>
          <w:szCs w:val="28"/>
        </w:rPr>
        <w:t>ждениях</w:t>
      </w:r>
      <w:r w:rsidRPr="002E57EF">
        <w:rPr>
          <w:sz w:val="28"/>
          <w:szCs w:val="28"/>
        </w:rPr>
        <w:t>,</w:t>
      </w:r>
    </w:p>
    <w:p w:rsidR="002E57EF" w:rsidRDefault="002E57EF" w:rsidP="002E57EF">
      <w:pPr>
        <w:pStyle w:val="a3"/>
        <w:numPr>
          <w:ilvl w:val="0"/>
          <w:numId w:val="18"/>
        </w:numPr>
        <w:rPr>
          <w:sz w:val="28"/>
          <w:szCs w:val="28"/>
        </w:rPr>
      </w:pPr>
      <w:r w:rsidRPr="002E57EF">
        <w:rPr>
          <w:sz w:val="28"/>
          <w:szCs w:val="28"/>
        </w:rPr>
        <w:t>с учетом требований к оснащению общеобразовательного процесса в соответствии с содержанием наполнения учебных предметов компонента государственного стандарта общ</w:t>
      </w:r>
      <w:r>
        <w:rPr>
          <w:sz w:val="28"/>
          <w:szCs w:val="28"/>
        </w:rPr>
        <w:t>его образования.</w:t>
      </w:r>
    </w:p>
    <w:p w:rsidR="002E57EF" w:rsidRPr="002E57EF" w:rsidRDefault="002E57EF" w:rsidP="002E57EF">
      <w:pPr>
        <w:pStyle w:val="a3"/>
        <w:rPr>
          <w:sz w:val="28"/>
          <w:szCs w:val="28"/>
        </w:rPr>
      </w:pPr>
    </w:p>
    <w:p w:rsidR="002E57EF" w:rsidRPr="002E57EF" w:rsidRDefault="002E57EF" w:rsidP="002E57EF">
      <w:pPr>
        <w:rPr>
          <w:rFonts w:ascii="Times New Roman" w:hAnsi="Times New Roman" w:cs="Times New Roman"/>
          <w:sz w:val="28"/>
          <w:szCs w:val="28"/>
        </w:rPr>
      </w:pPr>
      <w:r w:rsidRPr="002E57EF">
        <w:rPr>
          <w:rFonts w:ascii="Times New Roman" w:hAnsi="Times New Roman" w:cs="Times New Roman"/>
          <w:sz w:val="28"/>
          <w:szCs w:val="28"/>
        </w:rPr>
        <w:t xml:space="preserve">Согласно Федеральному базисному учебному плану для образовательных учреждений Российской Федерации для обязательного изучения математики на этапе основного </w:t>
      </w:r>
      <w:r>
        <w:rPr>
          <w:rFonts w:ascii="Times New Roman" w:hAnsi="Times New Roman" w:cs="Times New Roman"/>
          <w:sz w:val="28"/>
          <w:szCs w:val="28"/>
        </w:rPr>
        <w:t>общего образования отводится 102 часа</w:t>
      </w:r>
      <w:r w:rsidRPr="002E57EF">
        <w:rPr>
          <w:rFonts w:ascii="Times New Roman" w:hAnsi="Times New Roman" w:cs="Times New Roman"/>
          <w:sz w:val="28"/>
          <w:szCs w:val="28"/>
        </w:rPr>
        <w:t xml:space="preserve"> из расчета 3 часа в неделю. </w:t>
      </w:r>
    </w:p>
    <w:p w:rsidR="002E57EF" w:rsidRPr="002E57EF" w:rsidRDefault="002E57EF" w:rsidP="002E57EF">
      <w:pPr>
        <w:rPr>
          <w:rFonts w:ascii="Times New Roman" w:hAnsi="Times New Roman" w:cs="Times New Roman"/>
          <w:sz w:val="28"/>
          <w:szCs w:val="28"/>
        </w:rPr>
      </w:pPr>
      <w:r w:rsidRPr="002E57EF">
        <w:rPr>
          <w:rFonts w:ascii="Times New Roman" w:hAnsi="Times New Roman" w:cs="Times New Roman"/>
          <w:sz w:val="28"/>
          <w:szCs w:val="28"/>
        </w:rPr>
        <w:t xml:space="preserve">Тематическое планирование составлено к УМК А.Г. Мордковича и др. «Алгебра и начала анализа», 10-11 класс, М. «Мнемозина», 2010 года на основе федерального компонента государственного стандарта общего образования с учетом авторского тематического планирования учебного материала, опубликованного в книге А. Г. </w:t>
      </w:r>
      <w:r w:rsidRPr="002E57EF">
        <w:rPr>
          <w:rFonts w:ascii="Times New Roman" w:hAnsi="Times New Roman" w:cs="Times New Roman"/>
          <w:sz w:val="28"/>
          <w:szCs w:val="28"/>
        </w:rPr>
        <w:lastRenderedPageBreak/>
        <w:t>Мордковича «Алгебра и начала анализа 10–11 классы. Пособие для учителей», М., Мнемозина 2010 г.;</w:t>
      </w:r>
    </w:p>
    <w:p w:rsidR="00CB6D85" w:rsidRPr="002E57EF" w:rsidRDefault="00CB6D85" w:rsidP="00A40D3E">
      <w:pPr>
        <w:rPr>
          <w:rFonts w:ascii="Times New Roman" w:hAnsi="Times New Roman" w:cs="Times New Roman"/>
          <w:sz w:val="28"/>
          <w:szCs w:val="28"/>
        </w:rPr>
      </w:pPr>
    </w:p>
    <w:p w:rsidR="00CB6D85" w:rsidRPr="00DE6D4D" w:rsidRDefault="00CB6D85" w:rsidP="00CB6D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>Основные цели.</w:t>
      </w:r>
    </w:p>
    <w:p w:rsidR="00296B44" w:rsidRPr="00296B44" w:rsidRDefault="00296B44" w:rsidP="00296B44">
      <w:pPr>
        <w:pStyle w:val="a3"/>
        <w:numPr>
          <w:ilvl w:val="0"/>
          <w:numId w:val="17"/>
        </w:numPr>
        <w:spacing w:line="360" w:lineRule="auto"/>
        <w:rPr>
          <w:bCs/>
          <w:sz w:val="28"/>
          <w:szCs w:val="28"/>
        </w:rPr>
      </w:pPr>
      <w:r w:rsidRPr="00296B44">
        <w:rPr>
          <w:bCs/>
          <w:sz w:val="28"/>
          <w:szCs w:val="28"/>
        </w:rPr>
        <w:t>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296B44" w:rsidRPr="00296B44" w:rsidRDefault="00296B44" w:rsidP="00296B44">
      <w:pPr>
        <w:pStyle w:val="a3"/>
        <w:numPr>
          <w:ilvl w:val="0"/>
          <w:numId w:val="17"/>
        </w:numPr>
        <w:spacing w:line="360" w:lineRule="auto"/>
        <w:rPr>
          <w:bCs/>
          <w:sz w:val="28"/>
          <w:szCs w:val="28"/>
        </w:rPr>
      </w:pPr>
      <w:r w:rsidRPr="00296B44">
        <w:rPr>
          <w:bCs/>
          <w:sz w:val="28"/>
          <w:szCs w:val="28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296B44" w:rsidRPr="00296B44" w:rsidRDefault="00296B44" w:rsidP="00296B44">
      <w:pPr>
        <w:pStyle w:val="a3"/>
        <w:numPr>
          <w:ilvl w:val="0"/>
          <w:numId w:val="17"/>
        </w:numPr>
        <w:spacing w:line="360" w:lineRule="auto"/>
        <w:rPr>
          <w:bCs/>
          <w:sz w:val="28"/>
          <w:szCs w:val="28"/>
        </w:rPr>
      </w:pPr>
      <w:r w:rsidRPr="00296B44">
        <w:rPr>
          <w:bCs/>
          <w:sz w:val="28"/>
          <w:szCs w:val="28"/>
        </w:rPr>
        <w:t>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9941D1" w:rsidRPr="00296B44" w:rsidRDefault="00296B44" w:rsidP="00296B44">
      <w:pPr>
        <w:pStyle w:val="a3"/>
        <w:numPr>
          <w:ilvl w:val="0"/>
          <w:numId w:val="17"/>
        </w:numPr>
        <w:spacing w:line="360" w:lineRule="auto"/>
        <w:rPr>
          <w:bCs/>
          <w:sz w:val="28"/>
          <w:szCs w:val="28"/>
        </w:rPr>
      </w:pPr>
      <w:r w:rsidRPr="00296B44">
        <w:rPr>
          <w:bCs/>
          <w:sz w:val="28"/>
          <w:szCs w:val="28"/>
        </w:rPr>
        <w:t>воспитание 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9941D1" w:rsidRPr="00296B44" w:rsidRDefault="009941D1" w:rsidP="00296B44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6D85" w:rsidRDefault="00CB6D85" w:rsidP="00CB6D8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>Основное содержание</w:t>
      </w:r>
    </w:p>
    <w:p w:rsidR="002D41F2" w:rsidRDefault="006B773B" w:rsidP="002D41F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Повторение (5 часов)</w:t>
      </w:r>
    </w:p>
    <w:p w:rsidR="002D41F2" w:rsidRPr="006B773B" w:rsidRDefault="002D41F2" w:rsidP="002D41F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B773B">
        <w:rPr>
          <w:rFonts w:ascii="Times New Roman" w:hAnsi="Times New Roman" w:cs="Times New Roman"/>
          <w:b/>
          <w:sz w:val="28"/>
          <w:szCs w:val="28"/>
        </w:rPr>
        <w:t>Степен</w:t>
      </w:r>
      <w:r w:rsidR="00D51CF7">
        <w:rPr>
          <w:rFonts w:ascii="Times New Roman" w:hAnsi="Times New Roman" w:cs="Times New Roman"/>
          <w:b/>
          <w:sz w:val="28"/>
          <w:szCs w:val="28"/>
        </w:rPr>
        <w:t>и и корни. Степенные функции (18</w:t>
      </w:r>
      <w:bookmarkStart w:id="0" w:name="_GoBack"/>
      <w:bookmarkEnd w:id="0"/>
      <w:r w:rsidRPr="006B773B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2D41F2" w:rsidRPr="002D41F2" w:rsidRDefault="002D41F2" w:rsidP="002D41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41F2">
        <w:rPr>
          <w:rFonts w:ascii="Times New Roman" w:hAnsi="Times New Roman" w:cs="Times New Roman"/>
          <w:sz w:val="28"/>
          <w:szCs w:val="28"/>
        </w:rPr>
        <w:t xml:space="preserve">Понятие корня n – й степени из действительного числа. Функции у = </w:t>
      </w:r>
      <w:proofErr w:type="spellStart"/>
      <w:r w:rsidRPr="002D41F2">
        <w:rPr>
          <w:rFonts w:ascii="Times New Roman" w:hAnsi="Times New Roman" w:cs="Times New Roman"/>
          <w:sz w:val="28"/>
          <w:szCs w:val="28"/>
        </w:rPr>
        <w:t>nх</w:t>
      </w:r>
      <w:proofErr w:type="spellEnd"/>
      <w:r w:rsidRPr="002D41F2">
        <w:rPr>
          <w:rFonts w:ascii="Times New Roman" w:hAnsi="Times New Roman" w:cs="Times New Roman"/>
          <w:sz w:val="28"/>
          <w:szCs w:val="28"/>
        </w:rPr>
        <w:t>, их свойства и графики. Свойства корня n – й степени. Преобразование выражений, содержащих радикалы. Обобщение понятия о показателе степени. Степенные функции, их свойства и графики.</w:t>
      </w:r>
    </w:p>
    <w:p w:rsidR="002D41F2" w:rsidRPr="006B773B" w:rsidRDefault="002D41F2" w:rsidP="002D41F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B773B">
        <w:rPr>
          <w:rFonts w:ascii="Times New Roman" w:hAnsi="Times New Roman" w:cs="Times New Roman"/>
          <w:b/>
          <w:sz w:val="28"/>
          <w:szCs w:val="28"/>
        </w:rPr>
        <w:t>Показательн</w:t>
      </w:r>
      <w:r w:rsidR="00D51CF7">
        <w:rPr>
          <w:rFonts w:ascii="Times New Roman" w:hAnsi="Times New Roman" w:cs="Times New Roman"/>
          <w:b/>
          <w:sz w:val="28"/>
          <w:szCs w:val="28"/>
        </w:rPr>
        <w:t>ая и логарифмическая функции (29</w:t>
      </w:r>
      <w:r w:rsidRPr="006B773B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2D41F2" w:rsidRPr="002D41F2" w:rsidRDefault="002D41F2" w:rsidP="002D41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41F2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Показательная функция, ее свойства и график. Показательные уравнения и неравенства. Понятие логарифма. Функция </w:t>
      </w:r>
      <w:proofErr w:type="spellStart"/>
      <w:r w:rsidRPr="002D41F2">
        <w:rPr>
          <w:rFonts w:ascii="Times New Roman" w:hAnsi="Times New Roman" w:cs="Times New Roman"/>
          <w:sz w:val="28"/>
          <w:szCs w:val="28"/>
        </w:rPr>
        <w:t>xyalog=</w:t>
      </w:r>
      <w:proofErr w:type="spellEnd"/>
      <w:r w:rsidRPr="002D41F2">
        <w:rPr>
          <w:rFonts w:ascii="Times New Roman" w:hAnsi="Times New Roman" w:cs="Times New Roman"/>
          <w:sz w:val="28"/>
          <w:szCs w:val="28"/>
        </w:rPr>
        <w:t>, ее свойства и график.</w:t>
      </w:r>
    </w:p>
    <w:p w:rsidR="002D41F2" w:rsidRPr="002D41F2" w:rsidRDefault="002D41F2" w:rsidP="002D41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41F2">
        <w:rPr>
          <w:rFonts w:ascii="Times New Roman" w:hAnsi="Times New Roman" w:cs="Times New Roman"/>
          <w:sz w:val="28"/>
          <w:szCs w:val="28"/>
        </w:rPr>
        <w:t>Свойства логарифмов. Логарифмические уравнения и неравенства. Переход к новому основанию логарифма. Дифференцирование показательной и логарифмической функций.</w:t>
      </w:r>
    </w:p>
    <w:p w:rsidR="002D41F2" w:rsidRPr="006B773B" w:rsidRDefault="00D51CF7" w:rsidP="002D41F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Первообразная и интеграл (8</w:t>
      </w:r>
      <w:r w:rsidR="002D41F2" w:rsidRPr="006B773B">
        <w:rPr>
          <w:rFonts w:ascii="Times New Roman" w:hAnsi="Times New Roman" w:cs="Times New Roman"/>
          <w:b/>
          <w:sz w:val="28"/>
          <w:szCs w:val="28"/>
        </w:rPr>
        <w:t xml:space="preserve"> часов).</w:t>
      </w:r>
    </w:p>
    <w:p w:rsidR="002D41F2" w:rsidRPr="002D41F2" w:rsidRDefault="002D41F2" w:rsidP="002D41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41F2">
        <w:rPr>
          <w:rFonts w:ascii="Times New Roman" w:hAnsi="Times New Roman" w:cs="Times New Roman"/>
          <w:sz w:val="28"/>
          <w:szCs w:val="28"/>
        </w:rPr>
        <w:t>Первообразная. Правила отыскания первообразных. Таблица основных неопределённых интегралов. Задачи, приводящие к понятию определенного интеграла. Понятие определённого интеграла, его вычисление и свойства. Формула Ньютона – Лейбница. Вычисление площадей плоских фигур с помощью определенного интеграла.</w:t>
      </w:r>
    </w:p>
    <w:p w:rsidR="006B773B" w:rsidRPr="006B773B" w:rsidRDefault="002D41F2" w:rsidP="002D41F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B773B">
        <w:rPr>
          <w:rFonts w:ascii="Times New Roman" w:hAnsi="Times New Roman" w:cs="Times New Roman"/>
          <w:b/>
          <w:sz w:val="28"/>
          <w:szCs w:val="28"/>
        </w:rPr>
        <w:t>Элементы математической статистики, комбинаторики и теории вероятностей (1</w:t>
      </w:r>
      <w:r w:rsidR="00D51CF7">
        <w:rPr>
          <w:rFonts w:ascii="Times New Roman" w:hAnsi="Times New Roman" w:cs="Times New Roman"/>
          <w:b/>
          <w:sz w:val="28"/>
          <w:szCs w:val="28"/>
        </w:rPr>
        <w:t>5</w:t>
      </w:r>
      <w:r w:rsidRPr="006B773B">
        <w:rPr>
          <w:rFonts w:ascii="Times New Roman" w:hAnsi="Times New Roman" w:cs="Times New Roman"/>
          <w:b/>
          <w:sz w:val="28"/>
          <w:szCs w:val="28"/>
        </w:rPr>
        <w:t xml:space="preserve"> часов).</w:t>
      </w:r>
    </w:p>
    <w:p w:rsidR="002D41F2" w:rsidRPr="002D41F2" w:rsidRDefault="002D41F2" w:rsidP="002D41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41F2">
        <w:rPr>
          <w:rFonts w:ascii="Times New Roman" w:hAnsi="Times New Roman" w:cs="Times New Roman"/>
          <w:sz w:val="28"/>
          <w:szCs w:val="28"/>
        </w:rPr>
        <w:t xml:space="preserve"> Статистическая обработка данных. Простейшие вероятностные задачи. Сочетания и размещения. Формула бинома Ньютона – Лейбница. Случайные события и их вероятности.</w:t>
      </w:r>
    </w:p>
    <w:p w:rsidR="002D41F2" w:rsidRPr="006B773B" w:rsidRDefault="002D41F2" w:rsidP="002D41F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B773B">
        <w:rPr>
          <w:rFonts w:ascii="Times New Roman" w:hAnsi="Times New Roman" w:cs="Times New Roman"/>
          <w:b/>
          <w:sz w:val="28"/>
          <w:szCs w:val="28"/>
        </w:rPr>
        <w:t>Уравнения и неравенства. Си</w:t>
      </w:r>
      <w:r w:rsidR="00D51CF7">
        <w:rPr>
          <w:rFonts w:ascii="Times New Roman" w:hAnsi="Times New Roman" w:cs="Times New Roman"/>
          <w:b/>
          <w:sz w:val="28"/>
          <w:szCs w:val="28"/>
        </w:rPr>
        <w:t xml:space="preserve">стемы уравнений, неравенств (19 </w:t>
      </w:r>
      <w:r w:rsidRPr="006B773B">
        <w:rPr>
          <w:rFonts w:ascii="Times New Roman" w:hAnsi="Times New Roman" w:cs="Times New Roman"/>
          <w:b/>
          <w:sz w:val="28"/>
          <w:szCs w:val="28"/>
        </w:rPr>
        <w:t>час).</w:t>
      </w:r>
    </w:p>
    <w:p w:rsidR="002D41F2" w:rsidRPr="002D41F2" w:rsidRDefault="002D41F2" w:rsidP="002D41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41F2">
        <w:rPr>
          <w:rFonts w:ascii="Times New Roman" w:hAnsi="Times New Roman" w:cs="Times New Roman"/>
          <w:sz w:val="28"/>
          <w:szCs w:val="28"/>
        </w:rPr>
        <w:t>Равносильность уравнений. Общие методы решения уравнений: Замена уравнения h(f(x)) = h(g(x)) уравнением f(x) = g(x), разложение на множители, введение новой переменной, функционально – графический метод. Решение неравенств с одной переменной. Равносильность неравенств, системы и совокупности неравенств, иррациональные неравенства, неравенства с модулями. Системы уравнений. Уравнения и неравенства с параметрами.</w:t>
      </w:r>
    </w:p>
    <w:p w:rsidR="002D41F2" w:rsidRPr="006B773B" w:rsidRDefault="00D51CF7" w:rsidP="002D41F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Обобщающее повторение (8</w:t>
      </w:r>
      <w:r w:rsidR="002D41F2" w:rsidRPr="006B773B">
        <w:rPr>
          <w:rFonts w:ascii="Times New Roman" w:hAnsi="Times New Roman" w:cs="Times New Roman"/>
          <w:b/>
          <w:sz w:val="28"/>
          <w:szCs w:val="28"/>
        </w:rPr>
        <w:t xml:space="preserve"> часов).</w:t>
      </w:r>
    </w:p>
    <w:p w:rsidR="0033564F" w:rsidRDefault="0033564F" w:rsidP="00CB6D8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64F" w:rsidRDefault="0033564F" w:rsidP="00CB6D8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64F" w:rsidRDefault="0033564F" w:rsidP="00CB6D8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D85" w:rsidRPr="00DE6D4D" w:rsidRDefault="00CB6D85" w:rsidP="00CB6D8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предмета</w:t>
      </w:r>
    </w:p>
    <w:p w:rsidR="00CB6D85" w:rsidRPr="00FD2A11" w:rsidRDefault="00CB6D85" w:rsidP="00CB6D85">
      <w:pPr>
        <w:keepNext/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caps/>
          <w:sz w:val="28"/>
          <w:szCs w:val="28"/>
        </w:rPr>
      </w:pPr>
    </w:p>
    <w:p w:rsidR="00CB6D85" w:rsidRDefault="00CB6D85" w:rsidP="00CB6D85">
      <w:pPr>
        <w:rPr>
          <w:rFonts w:ascii="Times New Roman" w:hAnsi="Times New Roman" w:cs="Times New Roman"/>
          <w:b/>
          <w:sz w:val="28"/>
          <w:szCs w:val="28"/>
        </w:rPr>
      </w:pPr>
    </w:p>
    <w:p w:rsidR="00CB6D85" w:rsidRDefault="00CB6D85" w:rsidP="00CB6D85">
      <w:pPr>
        <w:rPr>
          <w:rFonts w:ascii="Times New Roman" w:hAnsi="Times New Roman" w:cs="Times New Roman"/>
          <w:b/>
          <w:sz w:val="28"/>
          <w:szCs w:val="28"/>
        </w:rPr>
      </w:pPr>
    </w:p>
    <w:p w:rsidR="00CB6D85" w:rsidRDefault="00CB6D85" w:rsidP="00CB6D85">
      <w:pPr>
        <w:rPr>
          <w:rFonts w:ascii="Times New Roman" w:hAnsi="Times New Roman" w:cs="Times New Roman"/>
          <w:b/>
          <w:sz w:val="28"/>
          <w:szCs w:val="28"/>
        </w:rPr>
      </w:pPr>
    </w:p>
    <w:p w:rsidR="00CB6D85" w:rsidRDefault="00CB6D85" w:rsidP="00CB6D85">
      <w:pPr>
        <w:rPr>
          <w:rFonts w:ascii="Times New Roman" w:hAnsi="Times New Roman" w:cs="Times New Roman"/>
          <w:b/>
          <w:sz w:val="28"/>
          <w:szCs w:val="28"/>
        </w:rPr>
      </w:pPr>
    </w:p>
    <w:p w:rsidR="00CB6D85" w:rsidRDefault="00CB6D85" w:rsidP="00CB6D85">
      <w:pPr>
        <w:rPr>
          <w:rFonts w:ascii="Times New Roman" w:hAnsi="Times New Roman" w:cs="Times New Roman"/>
          <w:sz w:val="24"/>
          <w:szCs w:val="24"/>
        </w:rPr>
      </w:pPr>
    </w:p>
    <w:p w:rsidR="00CB6D85" w:rsidRDefault="00CB6D85" w:rsidP="00CB6D85">
      <w:pPr>
        <w:rPr>
          <w:rFonts w:ascii="Times New Roman" w:hAnsi="Times New Roman" w:cs="Times New Roman"/>
          <w:sz w:val="24"/>
          <w:szCs w:val="24"/>
        </w:rPr>
      </w:pPr>
    </w:p>
    <w:p w:rsidR="00CB6D85" w:rsidRDefault="00CB6D85" w:rsidP="00CB6D85">
      <w:pPr>
        <w:rPr>
          <w:rFonts w:ascii="Times New Roman" w:hAnsi="Times New Roman" w:cs="Times New Roman"/>
          <w:sz w:val="24"/>
          <w:szCs w:val="24"/>
        </w:rPr>
      </w:pPr>
    </w:p>
    <w:p w:rsidR="00CB6D85" w:rsidRPr="00DE6D4D" w:rsidRDefault="00CB6D85" w:rsidP="00CB6D85">
      <w:pPr>
        <w:rPr>
          <w:rFonts w:ascii="Times New Roman" w:hAnsi="Times New Roman" w:cs="Times New Roman"/>
          <w:sz w:val="24"/>
          <w:szCs w:val="24"/>
        </w:rPr>
      </w:pPr>
    </w:p>
    <w:p w:rsidR="00CB6D85" w:rsidRPr="00DE6D4D" w:rsidRDefault="00CB6D85" w:rsidP="00CB6D85">
      <w:pPr>
        <w:rPr>
          <w:rFonts w:ascii="Times New Roman" w:hAnsi="Times New Roman" w:cs="Times New Roman"/>
          <w:sz w:val="24"/>
          <w:szCs w:val="24"/>
        </w:rPr>
      </w:pPr>
    </w:p>
    <w:p w:rsidR="00CB6D85" w:rsidRPr="00DE6D4D" w:rsidRDefault="00CB6D85" w:rsidP="00CB6D85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606"/>
        <w:tblW w:w="7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5052"/>
        <w:gridCol w:w="1999"/>
      </w:tblGrid>
      <w:tr w:rsidR="00CB6D85" w:rsidRPr="00DE6D4D" w:rsidTr="000547CB">
        <w:trPr>
          <w:trHeight w:val="8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CB6D85" w:rsidP="000547C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b/>
                <w:sz w:val="28"/>
              </w:rPr>
              <w:t xml:space="preserve">№ 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CB6D85" w:rsidP="000547C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DE6D4D">
              <w:rPr>
                <w:rFonts w:ascii="Times New Roman" w:hAnsi="Times New Roman" w:cs="Times New Roman"/>
                <w:b/>
                <w:sz w:val="28"/>
              </w:rPr>
              <w:t>Название раздела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CB6D85" w:rsidP="000547C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b/>
                <w:sz w:val="28"/>
              </w:rPr>
              <w:t xml:space="preserve">Кол-во часов </w:t>
            </w:r>
          </w:p>
        </w:tc>
      </w:tr>
      <w:tr w:rsidR="00CB6D85" w:rsidRPr="00DE6D4D" w:rsidTr="000547CB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CB6D85" w:rsidP="000547C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1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A61E83" w:rsidP="000547C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61E83">
              <w:rPr>
                <w:rFonts w:ascii="Times New Roman" w:hAnsi="Times New Roman" w:cs="Times New Roman"/>
                <w:sz w:val="28"/>
              </w:rPr>
              <w:t>Повторение материала 10 класса.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A61E83" w:rsidP="000547C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</w:tr>
      <w:tr w:rsidR="00CB6D85" w:rsidRPr="00DE6D4D" w:rsidTr="000547CB">
        <w:trPr>
          <w:trHeight w:val="4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CB6D85" w:rsidP="000547C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2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BF087E" w:rsidRDefault="00A61E83" w:rsidP="000547C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61E83">
              <w:rPr>
                <w:rFonts w:ascii="Times New Roman" w:hAnsi="Times New Roman" w:cs="Times New Roman"/>
                <w:sz w:val="28"/>
              </w:rPr>
              <w:t>Степени и корни. Степенные функции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D51CF7" w:rsidP="000547C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</w:tr>
      <w:tr w:rsidR="00CB6D85" w:rsidRPr="00DE6D4D" w:rsidTr="000547CB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CB6D85" w:rsidP="000547C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3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BF087E" w:rsidRDefault="00A61E83" w:rsidP="000547C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Показательная и лога</w:t>
            </w:r>
            <w:r w:rsidRPr="00A61E83">
              <w:rPr>
                <w:rFonts w:ascii="Times New Roman" w:hAnsi="Times New Roman" w:cs="Times New Roman"/>
                <w:sz w:val="28"/>
              </w:rPr>
              <w:t>рифмическая функции.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D51CF7" w:rsidP="000547C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</w:t>
            </w:r>
          </w:p>
        </w:tc>
      </w:tr>
      <w:tr w:rsidR="00CB6D85" w:rsidRPr="00DE6D4D" w:rsidTr="000547CB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CB6D85" w:rsidP="000547C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4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BF087E" w:rsidRDefault="00A61E83" w:rsidP="000547C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61E83">
              <w:rPr>
                <w:rFonts w:ascii="Times New Roman" w:hAnsi="Times New Roman" w:cs="Times New Roman"/>
                <w:sz w:val="28"/>
              </w:rPr>
              <w:t>Первообразная и интеграл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D51CF7" w:rsidP="000547C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</w:tr>
      <w:tr w:rsidR="00CB6D85" w:rsidRPr="00DE6D4D" w:rsidTr="000547CB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CB6D85" w:rsidP="000547C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5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BF087E" w:rsidRDefault="00A61E83" w:rsidP="000547C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Элементы комбинато</w:t>
            </w:r>
            <w:r w:rsidRPr="00A61E83">
              <w:rPr>
                <w:rFonts w:ascii="Times New Roman" w:hAnsi="Times New Roman" w:cs="Times New Roman"/>
                <w:sz w:val="28"/>
              </w:rPr>
              <w:t>рики, статистики и теории вероятностей.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D51CF7" w:rsidP="000547C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</w:tr>
      <w:tr w:rsidR="00CB6D85" w:rsidRPr="00DE6D4D" w:rsidTr="000547CB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CB6D85" w:rsidP="000547C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6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BF087E" w:rsidRDefault="00A61E83" w:rsidP="000547C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61E83">
              <w:rPr>
                <w:rFonts w:ascii="Times New Roman" w:hAnsi="Times New Roman" w:cs="Times New Roman"/>
                <w:sz w:val="28"/>
              </w:rPr>
              <w:t>Уравнения и неравенства. Системы уравнений, неравенств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D51CF7" w:rsidP="000547C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</w:tr>
      <w:tr w:rsidR="00CB6D85" w:rsidRPr="00DE6D4D" w:rsidTr="000547CB">
        <w:trPr>
          <w:trHeight w:val="3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CB6D85" w:rsidP="000547C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7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A61E83" w:rsidP="000547C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61E83">
              <w:rPr>
                <w:rFonts w:ascii="Times New Roman" w:hAnsi="Times New Roman" w:cs="Times New Roman"/>
                <w:sz w:val="28"/>
              </w:rPr>
              <w:t>Повторение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D51CF7" w:rsidP="000547C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</w:tr>
      <w:tr w:rsidR="00CB6D85" w:rsidRPr="00DE6D4D" w:rsidTr="000547CB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CB6D85" w:rsidP="000547C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CB6D85" w:rsidP="000547C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b/>
                <w:sz w:val="28"/>
              </w:rPr>
              <w:t>Итого: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85" w:rsidRPr="00DE6D4D" w:rsidRDefault="00CB6D85" w:rsidP="000547C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hAnsi="Times New Roman" w:cs="Times New Roman"/>
                <w:b/>
                <w:sz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</w:rPr>
              <w:t>02</w:t>
            </w:r>
          </w:p>
        </w:tc>
      </w:tr>
      <w:tr w:rsidR="00CB6D85" w:rsidRPr="00DE6D4D" w:rsidTr="000547CB">
        <w:trPr>
          <w:trHeight w:val="1440"/>
        </w:trPr>
        <w:tc>
          <w:tcPr>
            <w:tcW w:w="58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6D85" w:rsidRPr="00DE6D4D" w:rsidRDefault="00CB6D85" w:rsidP="000547C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6D85" w:rsidRPr="00DE6D4D" w:rsidRDefault="00CB6D85" w:rsidP="000547C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CB6D85" w:rsidRDefault="00CB6D85" w:rsidP="00A40D3E">
      <w:pPr>
        <w:rPr>
          <w:rFonts w:ascii="Times New Roman" w:hAnsi="Times New Roman" w:cs="Times New Roman"/>
          <w:sz w:val="24"/>
          <w:szCs w:val="24"/>
        </w:rPr>
      </w:pPr>
    </w:p>
    <w:p w:rsidR="00CB6D85" w:rsidRDefault="00CB6D85" w:rsidP="00A40D3E">
      <w:pPr>
        <w:rPr>
          <w:rFonts w:ascii="Times New Roman" w:hAnsi="Times New Roman" w:cs="Times New Roman"/>
          <w:sz w:val="24"/>
          <w:szCs w:val="24"/>
        </w:rPr>
      </w:pPr>
    </w:p>
    <w:p w:rsidR="00CB6D85" w:rsidRDefault="00CB6D85" w:rsidP="00A40D3E">
      <w:pPr>
        <w:rPr>
          <w:rFonts w:ascii="Times New Roman" w:hAnsi="Times New Roman" w:cs="Times New Roman"/>
          <w:sz w:val="24"/>
          <w:szCs w:val="24"/>
        </w:rPr>
      </w:pPr>
    </w:p>
    <w:p w:rsidR="00CB6D85" w:rsidRDefault="00CB6D85" w:rsidP="00A40D3E">
      <w:pPr>
        <w:rPr>
          <w:rFonts w:ascii="Times New Roman" w:hAnsi="Times New Roman" w:cs="Times New Roman"/>
          <w:sz w:val="24"/>
          <w:szCs w:val="24"/>
        </w:rPr>
      </w:pPr>
    </w:p>
    <w:p w:rsidR="009941D1" w:rsidRDefault="009941D1" w:rsidP="009941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</w:t>
      </w:r>
      <w:r w:rsidRPr="00DE6D4D">
        <w:rPr>
          <w:rFonts w:ascii="Times New Roman" w:hAnsi="Times New Roman" w:cs="Times New Roman"/>
          <w:b/>
          <w:sz w:val="28"/>
          <w:szCs w:val="28"/>
        </w:rPr>
        <w:t>уча</w:t>
      </w:r>
      <w:r w:rsidR="00A61E83">
        <w:rPr>
          <w:rFonts w:ascii="Times New Roman" w:hAnsi="Times New Roman" w:cs="Times New Roman"/>
          <w:b/>
          <w:sz w:val="28"/>
          <w:szCs w:val="28"/>
        </w:rPr>
        <w:t>ющихся</w:t>
      </w:r>
      <w:proofErr w:type="gramEnd"/>
      <w:r w:rsidR="00A61E83">
        <w:rPr>
          <w:rFonts w:ascii="Times New Roman" w:hAnsi="Times New Roman" w:cs="Times New Roman"/>
          <w:b/>
          <w:sz w:val="28"/>
          <w:szCs w:val="28"/>
        </w:rPr>
        <w:t xml:space="preserve"> 11</w:t>
      </w:r>
      <w:r w:rsidRPr="00DE6D4D">
        <w:rPr>
          <w:rFonts w:ascii="Times New Roman" w:hAnsi="Times New Roman" w:cs="Times New Roman"/>
          <w:b/>
          <w:sz w:val="28"/>
          <w:szCs w:val="28"/>
        </w:rPr>
        <w:t xml:space="preserve"> класса.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результате изучения математики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 базовом уровне ученик должен знать/понимать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значение математической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науки для решения задач, возни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кающих в теории и практике; ш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ироту и в то же время ограничен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ность применения математичес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ких методов к анализу и исследо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ванию процессов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явлений в природе и обществе;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значение практики и вопр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осов, возникающих в самой матем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атике для формирования и развития математической науки; историю развития понятия числ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а, создания математического ана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лиза, возн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икновения и развития геометрии;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универсальный характер законов логики математических рассуждений, их применимость во всех обла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стях человеческой деятельности;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вероятностный характе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 различных процессов окружающего мира;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</w:p>
    <w:p w:rsidR="002E1E68" w:rsidRPr="002E1E68" w:rsidRDefault="002E1E68" w:rsidP="002E1E6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Алгебра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уметь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•  выполнять арифметические действия, сочетая устные и письменные приемы, применение вычислительных устройств; находить значения корня натур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альной степени, степени с рацио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нальным показателем, логарифма, используя при необходимости вычислительные устройства; пользоваться оценкой и прики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дкой при практических расчетах;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проводить по известны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формулам и правилам преобразо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вания буквенных выражений, включающих степени, радикалы, логарифм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 и тригонометрические функции;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вычислять значения числовых и буквенных выражений, осуществляя необходимые подстановки и преобразования; использовать приобретенные знания и умения в практической деятельности и повседневной жизни для: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практических расчетов по формулам, включая формулы, содержащие степени, радик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алы, логарифмы и тригонометриче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ские функции, используя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необходимости справочные мате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риалы и простейшие вычислительные устройства;</w:t>
      </w:r>
    </w:p>
    <w:p w:rsidR="002E1E68" w:rsidRPr="002E1E68" w:rsidRDefault="002E1E68" w:rsidP="002E1E6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Функции и графики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уметь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определять значение функции по значению аргумента при различных способах задания функции;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строить графики изученных функций;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описывать по графику и в простейших случаях по формуле1 поведение и свойства функций, находить по графику функции наибольшие и наименьшие значения;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решать уравнения, прост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ейшие системы уравнений, исполь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зуя свойства функций и их графиков;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описания с помощью функций различных зависимостей, представления их графически, интерпретации графиков;</w:t>
      </w:r>
    </w:p>
    <w:p w:rsidR="002E1E68" w:rsidRPr="002E1E68" w:rsidRDefault="002E1E68" w:rsidP="002E1E6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Начала математического анализа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уметь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вычислять производные и первообразные элементарных функций, используя справочные материалы;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•  исследовать в про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стейших случаях функции на моно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тонность, находить наибол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ьшие и наименьшие значения функ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ций, строить графики многочленов и простейших рациональных функций с использованием аппарата математического анализа;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вычислять в простейших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случаях площади с использовани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ем первообразной;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 решения прикладных задач,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том числе социально-эконо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мических и физических,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 наибольшие и наименьшие значе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ния, на нахождение скорости и ускорения;</w:t>
      </w:r>
    </w:p>
    <w:p w:rsidR="002E1E68" w:rsidRPr="002E1E68" w:rsidRDefault="002E1E68" w:rsidP="002E1E6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Уравнения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E1E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неравенства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уметь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решать рациональные, показательные и логарифмические уравнения и неравенства, простейшие иррацион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альные и тригоно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метрические уравнения, их системы;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составлять уравнения и неравенства по условию задачи;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использовать для приближенного решения уравнений и неравенств графический метод;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изображать на коорди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натной плоскости множества реше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ний простейших уравнений и их систем;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построения и исследования простейших математических моделей;</w:t>
      </w:r>
    </w:p>
    <w:p w:rsidR="002E1E68" w:rsidRPr="002E1E68" w:rsidRDefault="002E1E68" w:rsidP="002E1E6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Элементы комбинаторики, статистики и теории вероятностей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уметь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решать простейшие комб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инаторные задачи методом перебо</w:t>
      </w: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ра, а также с использованием известных формул;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вычислять в простейших случаях вероятности событий на основе подсчета числа исходов;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анализа реальных числовых данных, представленных в виде диаграмм, графиков;</w:t>
      </w:r>
    </w:p>
    <w:p w:rsidR="002E1E68" w:rsidRPr="002E1E68" w:rsidRDefault="002E1E68" w:rsidP="002E1E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1E68">
        <w:rPr>
          <w:rFonts w:ascii="Times New Roman" w:hAnsi="Times New Roman" w:cs="Times New Roman"/>
          <w:color w:val="000000" w:themeColor="text1"/>
          <w:sz w:val="28"/>
          <w:szCs w:val="28"/>
        </w:rPr>
        <w:t>•  анализа информации статистического характера.</w:t>
      </w:r>
    </w:p>
    <w:p w:rsidR="00277296" w:rsidRPr="00277296" w:rsidRDefault="009941D1" w:rsidP="00277296">
      <w:r w:rsidRPr="0027729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</w:t>
      </w:r>
      <w:r w:rsidRPr="00277296">
        <w:rPr>
          <w:rFonts w:ascii="Times New Roman" w:hAnsi="Times New Roman" w:cs="Times New Roman"/>
          <w:b/>
          <w:sz w:val="28"/>
          <w:szCs w:val="28"/>
        </w:rPr>
        <w:t>Список методической литературы, интернет-ресурсы:</w:t>
      </w:r>
      <w:r w:rsidR="00277296" w:rsidRPr="00277296">
        <w:t xml:space="preserve">  </w:t>
      </w:r>
    </w:p>
    <w:p w:rsidR="00277296" w:rsidRPr="00277296" w:rsidRDefault="00277296" w:rsidP="00277296">
      <w:pPr>
        <w:rPr>
          <w:rFonts w:ascii="Times New Roman" w:hAnsi="Times New Roman" w:cs="Times New Roman"/>
          <w:b/>
          <w:sz w:val="28"/>
          <w:szCs w:val="28"/>
        </w:rPr>
      </w:pPr>
      <w:r w:rsidRPr="0027729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Учебно-методический комплект учителя:</w:t>
      </w:r>
    </w:p>
    <w:p w:rsidR="00277296" w:rsidRPr="00B9387B" w:rsidRDefault="00B9387B" w:rsidP="002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77296" w:rsidRPr="00B9387B">
        <w:rPr>
          <w:rFonts w:ascii="Times New Roman" w:hAnsi="Times New Roman" w:cs="Times New Roman"/>
          <w:sz w:val="28"/>
          <w:szCs w:val="28"/>
        </w:rPr>
        <w:t xml:space="preserve">Программы общеобразовательных учреждений. Алгебра и начала анализа. 10-11 классы. Составитель: </w:t>
      </w:r>
      <w:proofErr w:type="spellStart"/>
      <w:r w:rsidR="00277296" w:rsidRPr="00B9387B">
        <w:rPr>
          <w:rFonts w:ascii="Times New Roman" w:hAnsi="Times New Roman" w:cs="Times New Roman"/>
          <w:sz w:val="28"/>
          <w:szCs w:val="28"/>
        </w:rPr>
        <w:t>Бурмистрова</w:t>
      </w:r>
      <w:proofErr w:type="spellEnd"/>
      <w:r w:rsidR="00277296" w:rsidRPr="00B9387B">
        <w:rPr>
          <w:rFonts w:ascii="Times New Roman" w:hAnsi="Times New Roman" w:cs="Times New Roman"/>
          <w:sz w:val="28"/>
          <w:szCs w:val="28"/>
        </w:rPr>
        <w:t xml:space="preserve"> Т.А. – М.: Просвещение, 2009 г.</w:t>
      </w:r>
    </w:p>
    <w:p w:rsidR="00277296" w:rsidRPr="00B9387B" w:rsidRDefault="00B9387B" w:rsidP="002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77296" w:rsidRPr="00B9387B">
        <w:rPr>
          <w:rFonts w:ascii="Times New Roman" w:hAnsi="Times New Roman" w:cs="Times New Roman"/>
          <w:sz w:val="28"/>
          <w:szCs w:val="28"/>
        </w:rPr>
        <w:t xml:space="preserve">А.Г. Мордкович, Е.Е. </w:t>
      </w:r>
      <w:proofErr w:type="spellStart"/>
      <w:r w:rsidR="00277296" w:rsidRPr="00B9387B">
        <w:rPr>
          <w:rFonts w:ascii="Times New Roman" w:hAnsi="Times New Roman" w:cs="Times New Roman"/>
          <w:sz w:val="28"/>
          <w:szCs w:val="28"/>
        </w:rPr>
        <w:t>Тульчинская</w:t>
      </w:r>
      <w:proofErr w:type="spellEnd"/>
      <w:r w:rsidR="00277296" w:rsidRPr="00B9387B">
        <w:rPr>
          <w:rFonts w:ascii="Times New Roman" w:hAnsi="Times New Roman" w:cs="Times New Roman"/>
          <w:sz w:val="28"/>
          <w:szCs w:val="28"/>
        </w:rPr>
        <w:t>. Алгебра и начала анализа, 10 – 11 класс. Контрольн</w:t>
      </w:r>
      <w:r w:rsidR="00D97821" w:rsidRPr="00B9387B">
        <w:rPr>
          <w:rFonts w:ascii="Times New Roman" w:hAnsi="Times New Roman" w:cs="Times New Roman"/>
          <w:sz w:val="28"/>
          <w:szCs w:val="28"/>
        </w:rPr>
        <w:t>ые работы. – М.: Мнемозина, 2005</w:t>
      </w:r>
      <w:r w:rsidR="00277296" w:rsidRPr="00B9387B">
        <w:rPr>
          <w:rFonts w:ascii="Times New Roman" w:hAnsi="Times New Roman" w:cs="Times New Roman"/>
          <w:sz w:val="28"/>
          <w:szCs w:val="28"/>
        </w:rPr>
        <w:t>;</w:t>
      </w:r>
    </w:p>
    <w:p w:rsidR="00277296" w:rsidRPr="00B9387B" w:rsidRDefault="00B9387B" w:rsidP="002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77296" w:rsidRPr="00B9387B">
        <w:rPr>
          <w:rFonts w:ascii="Times New Roman" w:hAnsi="Times New Roman" w:cs="Times New Roman"/>
          <w:sz w:val="28"/>
          <w:szCs w:val="28"/>
        </w:rPr>
        <w:t>Алгебра и начала анализа</w:t>
      </w:r>
      <w:proofErr w:type="gramStart"/>
      <w:r w:rsidR="00277296" w:rsidRPr="00B9387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97821" w:rsidRPr="00B9387B">
        <w:rPr>
          <w:rFonts w:ascii="Times New Roman" w:hAnsi="Times New Roman" w:cs="Times New Roman"/>
          <w:sz w:val="28"/>
          <w:szCs w:val="28"/>
        </w:rPr>
        <w:t xml:space="preserve"> </w:t>
      </w:r>
      <w:r w:rsidR="00277296" w:rsidRPr="00B9387B">
        <w:rPr>
          <w:rFonts w:ascii="Times New Roman" w:hAnsi="Times New Roman" w:cs="Times New Roman"/>
          <w:sz w:val="28"/>
          <w:szCs w:val="28"/>
        </w:rPr>
        <w:t>учебник</w:t>
      </w:r>
      <w:r w:rsidR="00D97821" w:rsidRPr="00B9387B">
        <w:rPr>
          <w:rFonts w:ascii="Times New Roman" w:hAnsi="Times New Roman" w:cs="Times New Roman"/>
          <w:sz w:val="28"/>
          <w:szCs w:val="28"/>
        </w:rPr>
        <w:t xml:space="preserve"> и задачник</w:t>
      </w:r>
      <w:r w:rsidR="00277296" w:rsidRPr="00B9387B">
        <w:rPr>
          <w:rFonts w:ascii="Times New Roman" w:hAnsi="Times New Roman" w:cs="Times New Roman"/>
          <w:sz w:val="28"/>
          <w:szCs w:val="28"/>
        </w:rPr>
        <w:t>/автор: А.Г.Мордкович, Мнемо</w:t>
      </w:r>
      <w:r w:rsidR="00D97821" w:rsidRPr="00B9387B">
        <w:rPr>
          <w:rFonts w:ascii="Times New Roman" w:hAnsi="Times New Roman" w:cs="Times New Roman"/>
          <w:sz w:val="28"/>
          <w:szCs w:val="28"/>
        </w:rPr>
        <w:t xml:space="preserve">зина, 2010 год.  </w:t>
      </w:r>
    </w:p>
    <w:p w:rsidR="00277296" w:rsidRPr="00B9387B" w:rsidRDefault="00B9387B" w:rsidP="002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77296" w:rsidRPr="00B9387B">
        <w:rPr>
          <w:rFonts w:ascii="Times New Roman" w:hAnsi="Times New Roman" w:cs="Times New Roman"/>
          <w:sz w:val="28"/>
          <w:szCs w:val="28"/>
        </w:rPr>
        <w:t>А.Г.Мордкович. Алгебра и начала анализа. 10-11. Базовый уровень.</w:t>
      </w:r>
      <w:r w:rsidR="00B46284" w:rsidRPr="00B9387B">
        <w:rPr>
          <w:rFonts w:ascii="Times New Roman" w:hAnsi="Times New Roman" w:cs="Times New Roman"/>
          <w:sz w:val="28"/>
          <w:szCs w:val="28"/>
        </w:rPr>
        <w:t xml:space="preserve"> </w:t>
      </w:r>
      <w:r w:rsidR="00277296" w:rsidRPr="00B9387B">
        <w:rPr>
          <w:rFonts w:ascii="Times New Roman" w:hAnsi="Times New Roman" w:cs="Times New Roman"/>
          <w:sz w:val="28"/>
          <w:szCs w:val="28"/>
        </w:rPr>
        <w:t xml:space="preserve">Методическое пособие для </w:t>
      </w:r>
      <w:proofErr w:type="spellStart"/>
      <w:r w:rsidR="00277296" w:rsidRPr="00B9387B">
        <w:rPr>
          <w:rFonts w:ascii="Times New Roman" w:hAnsi="Times New Roman" w:cs="Times New Roman"/>
          <w:sz w:val="28"/>
          <w:szCs w:val="28"/>
        </w:rPr>
        <w:t>учителя.М</w:t>
      </w:r>
      <w:proofErr w:type="spellEnd"/>
      <w:r w:rsidR="00277296" w:rsidRPr="00B9387B">
        <w:rPr>
          <w:rFonts w:ascii="Times New Roman" w:hAnsi="Times New Roman" w:cs="Times New Roman"/>
          <w:sz w:val="28"/>
          <w:szCs w:val="28"/>
        </w:rPr>
        <w:t>.: Мнемозина, 2010 год.</w:t>
      </w:r>
    </w:p>
    <w:p w:rsidR="00277296" w:rsidRPr="00B9387B" w:rsidRDefault="00B9387B" w:rsidP="002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77296" w:rsidRPr="00B9387B">
        <w:rPr>
          <w:rFonts w:ascii="Times New Roman" w:hAnsi="Times New Roman" w:cs="Times New Roman"/>
          <w:sz w:val="28"/>
          <w:szCs w:val="28"/>
        </w:rPr>
        <w:t xml:space="preserve">Л.О.Денищева, </w:t>
      </w:r>
      <w:proofErr w:type="spellStart"/>
      <w:r w:rsidR="00277296" w:rsidRPr="00B9387B">
        <w:rPr>
          <w:rFonts w:ascii="Times New Roman" w:hAnsi="Times New Roman" w:cs="Times New Roman"/>
          <w:sz w:val="28"/>
          <w:szCs w:val="28"/>
        </w:rPr>
        <w:t>Т.А.Корешкова</w:t>
      </w:r>
      <w:proofErr w:type="spellEnd"/>
      <w:r w:rsidR="00277296" w:rsidRPr="00B9387B">
        <w:rPr>
          <w:rFonts w:ascii="Times New Roman" w:hAnsi="Times New Roman" w:cs="Times New Roman"/>
          <w:sz w:val="28"/>
          <w:szCs w:val="28"/>
        </w:rPr>
        <w:t xml:space="preserve">. Алгебра и начала анализа. 10-11.Тематические тесты и зачёты для общеобразовательных </w:t>
      </w:r>
      <w:proofErr w:type="spellStart"/>
      <w:r w:rsidR="00277296" w:rsidRPr="00B9387B">
        <w:rPr>
          <w:rFonts w:ascii="Times New Roman" w:hAnsi="Times New Roman" w:cs="Times New Roman"/>
          <w:sz w:val="28"/>
          <w:szCs w:val="28"/>
        </w:rPr>
        <w:t>учреждений</w:t>
      </w:r>
      <w:proofErr w:type="gramStart"/>
      <w:r w:rsidR="00277296" w:rsidRPr="00B9387B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277296" w:rsidRPr="00B9387B">
        <w:rPr>
          <w:rFonts w:ascii="Times New Roman" w:hAnsi="Times New Roman" w:cs="Times New Roman"/>
          <w:sz w:val="28"/>
          <w:szCs w:val="28"/>
        </w:rPr>
        <w:t>.: Мнемозина, 2007 год.</w:t>
      </w:r>
    </w:p>
    <w:p w:rsidR="00277296" w:rsidRPr="00B9387B" w:rsidRDefault="00B9387B" w:rsidP="002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77296" w:rsidRPr="00B9387B">
        <w:rPr>
          <w:rFonts w:ascii="Times New Roman" w:hAnsi="Times New Roman" w:cs="Times New Roman"/>
          <w:sz w:val="28"/>
          <w:szCs w:val="28"/>
        </w:rPr>
        <w:t>Л.А.Александрова. Алгебра и начала анализа. 11 класс. Самостоятельные работы. Учебное пособие для общеобразовательны</w:t>
      </w:r>
      <w:r w:rsidR="00B80377" w:rsidRPr="00B9387B">
        <w:rPr>
          <w:rFonts w:ascii="Times New Roman" w:hAnsi="Times New Roman" w:cs="Times New Roman"/>
          <w:sz w:val="28"/>
          <w:szCs w:val="28"/>
        </w:rPr>
        <w:t>х учреждений.</w:t>
      </w:r>
      <w:r w:rsidR="002221C2" w:rsidRPr="00B9387B">
        <w:rPr>
          <w:rFonts w:ascii="Times New Roman" w:hAnsi="Times New Roman" w:cs="Times New Roman"/>
          <w:sz w:val="28"/>
          <w:szCs w:val="28"/>
        </w:rPr>
        <w:t xml:space="preserve"> </w:t>
      </w:r>
      <w:r w:rsidR="00B80377" w:rsidRPr="00B9387B">
        <w:rPr>
          <w:rFonts w:ascii="Times New Roman" w:hAnsi="Times New Roman" w:cs="Times New Roman"/>
          <w:sz w:val="28"/>
          <w:szCs w:val="28"/>
        </w:rPr>
        <w:t>М.: Мнемозина, 2015</w:t>
      </w:r>
      <w:r w:rsidR="00277296" w:rsidRPr="00B9387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B9387B" w:rsidRPr="00B9387B" w:rsidRDefault="00B9387B" w:rsidP="002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77296" w:rsidRPr="00B9387B">
        <w:rPr>
          <w:rFonts w:ascii="Times New Roman" w:hAnsi="Times New Roman" w:cs="Times New Roman"/>
          <w:sz w:val="28"/>
          <w:szCs w:val="28"/>
        </w:rPr>
        <w:t>.</w:t>
      </w:r>
      <w:r w:rsidRPr="00B9387B">
        <w:rPr>
          <w:rFonts w:ascii="Times New Roman" w:hAnsi="Times New Roman" w:cs="Times New Roman"/>
          <w:sz w:val="28"/>
          <w:szCs w:val="28"/>
        </w:rPr>
        <w:t xml:space="preserve">Т.Л. Афанасьева, Л.А. </w:t>
      </w:r>
      <w:proofErr w:type="spellStart"/>
      <w:r w:rsidRPr="00B9387B">
        <w:rPr>
          <w:rFonts w:ascii="Times New Roman" w:hAnsi="Times New Roman" w:cs="Times New Roman"/>
          <w:sz w:val="28"/>
          <w:szCs w:val="28"/>
        </w:rPr>
        <w:t>Тапилина</w:t>
      </w:r>
      <w:proofErr w:type="spellEnd"/>
      <w:r w:rsidRPr="00B9387B">
        <w:rPr>
          <w:rFonts w:ascii="Times New Roman" w:hAnsi="Times New Roman" w:cs="Times New Roman"/>
          <w:sz w:val="28"/>
          <w:szCs w:val="28"/>
        </w:rPr>
        <w:t>. Поурочные планы. Волгоград. 2001</w:t>
      </w:r>
    </w:p>
    <w:p w:rsidR="00277296" w:rsidRPr="00B9387B" w:rsidRDefault="00B9387B" w:rsidP="002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B9387B">
        <w:rPr>
          <w:rFonts w:ascii="Times New Roman" w:hAnsi="Times New Roman" w:cs="Times New Roman"/>
          <w:sz w:val="28"/>
          <w:szCs w:val="28"/>
        </w:rPr>
        <w:t xml:space="preserve">Т.И. </w:t>
      </w:r>
      <w:proofErr w:type="spellStart"/>
      <w:r w:rsidRPr="00B9387B">
        <w:rPr>
          <w:rFonts w:ascii="Times New Roman" w:hAnsi="Times New Roman" w:cs="Times New Roman"/>
          <w:sz w:val="28"/>
          <w:szCs w:val="28"/>
        </w:rPr>
        <w:t>Купорова</w:t>
      </w:r>
      <w:proofErr w:type="spellEnd"/>
      <w:r w:rsidRPr="00B9387B">
        <w:rPr>
          <w:rFonts w:ascii="Times New Roman" w:hAnsi="Times New Roman" w:cs="Times New Roman"/>
          <w:sz w:val="28"/>
          <w:szCs w:val="28"/>
        </w:rPr>
        <w:t xml:space="preserve">. Поурочные планы. Волгоград. 2005   </w:t>
      </w:r>
      <w:r w:rsidR="00166695" w:rsidRPr="00B9387B">
        <w:rPr>
          <w:rFonts w:ascii="Times New Roman" w:hAnsi="Times New Roman" w:cs="Times New Roman"/>
          <w:sz w:val="28"/>
          <w:szCs w:val="28"/>
        </w:rPr>
        <w:tab/>
      </w:r>
    </w:p>
    <w:p w:rsidR="00277296" w:rsidRPr="00B9387B" w:rsidRDefault="00277296" w:rsidP="00B938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87B">
        <w:rPr>
          <w:rFonts w:ascii="Times New Roman" w:hAnsi="Times New Roman" w:cs="Times New Roman"/>
          <w:b/>
          <w:sz w:val="28"/>
          <w:szCs w:val="28"/>
        </w:rPr>
        <w:t>Учебно-методический комплект ученика:</w:t>
      </w:r>
    </w:p>
    <w:p w:rsidR="00277296" w:rsidRPr="00B9387B" w:rsidRDefault="00B9387B" w:rsidP="002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77296" w:rsidRPr="00B9387B">
        <w:rPr>
          <w:rFonts w:ascii="Times New Roman" w:hAnsi="Times New Roman" w:cs="Times New Roman"/>
          <w:sz w:val="28"/>
          <w:szCs w:val="28"/>
        </w:rPr>
        <w:t xml:space="preserve">Алгебра и начала анализа </w:t>
      </w:r>
      <w:proofErr w:type="gramStart"/>
      <w:r w:rsidR="00277296" w:rsidRPr="00B9387B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="00277296" w:rsidRPr="00B9387B">
        <w:rPr>
          <w:rFonts w:ascii="Times New Roman" w:hAnsi="Times New Roman" w:cs="Times New Roman"/>
          <w:sz w:val="28"/>
          <w:szCs w:val="28"/>
        </w:rPr>
        <w:t xml:space="preserve">чебник/автор: А.Г.Мордкович, Мнемозина, 2010 </w:t>
      </w:r>
      <w:r>
        <w:rPr>
          <w:rFonts w:ascii="Times New Roman" w:hAnsi="Times New Roman" w:cs="Times New Roman"/>
          <w:sz w:val="28"/>
          <w:szCs w:val="28"/>
        </w:rPr>
        <w:t>год.</w:t>
      </w:r>
    </w:p>
    <w:p w:rsidR="00277296" w:rsidRPr="00B9387B" w:rsidRDefault="00B9387B" w:rsidP="002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77296" w:rsidRPr="00B9387B">
        <w:rPr>
          <w:rFonts w:ascii="Times New Roman" w:hAnsi="Times New Roman" w:cs="Times New Roman"/>
          <w:sz w:val="28"/>
          <w:szCs w:val="28"/>
        </w:rPr>
        <w:t xml:space="preserve">Алгебра и начала анализа </w:t>
      </w:r>
      <w:proofErr w:type="gramStart"/>
      <w:r w:rsidR="00277296" w:rsidRPr="00B9387B">
        <w:rPr>
          <w:rFonts w:ascii="Times New Roman" w:hAnsi="Times New Roman" w:cs="Times New Roman"/>
          <w:sz w:val="28"/>
          <w:szCs w:val="28"/>
        </w:rPr>
        <w:t>:з</w:t>
      </w:r>
      <w:proofErr w:type="gramEnd"/>
      <w:r w:rsidR="00277296" w:rsidRPr="00B9387B">
        <w:rPr>
          <w:rFonts w:ascii="Times New Roman" w:hAnsi="Times New Roman" w:cs="Times New Roman"/>
          <w:sz w:val="28"/>
          <w:szCs w:val="28"/>
        </w:rPr>
        <w:t>адачник/автор: А</w:t>
      </w:r>
      <w:r>
        <w:rPr>
          <w:rFonts w:ascii="Times New Roman" w:hAnsi="Times New Roman" w:cs="Times New Roman"/>
          <w:sz w:val="28"/>
          <w:szCs w:val="28"/>
        </w:rPr>
        <w:t>.Г.Мордкович, Мнемозина, 2010 год</w:t>
      </w:r>
    </w:p>
    <w:p w:rsidR="00B9387B" w:rsidRPr="00B9387B" w:rsidRDefault="00B9387B" w:rsidP="00277296">
      <w:pPr>
        <w:rPr>
          <w:rFonts w:ascii="Times New Roman" w:hAnsi="Times New Roman" w:cs="Times New Roman"/>
          <w:sz w:val="28"/>
          <w:szCs w:val="28"/>
        </w:rPr>
      </w:pPr>
      <w:r w:rsidRPr="00B9387B">
        <w:rPr>
          <w:rFonts w:ascii="Times New Roman" w:hAnsi="Times New Roman" w:cs="Times New Roman"/>
          <w:sz w:val="28"/>
          <w:szCs w:val="28"/>
        </w:rPr>
        <w:t xml:space="preserve">3.   А.А. Сапожников. Домашняя работа по алгебре и началам анализа за 11 класс. Издательство «Экзамен» Москва 2008 </w:t>
      </w:r>
    </w:p>
    <w:p w:rsidR="00277296" w:rsidRPr="00121372" w:rsidRDefault="00277296" w:rsidP="001213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372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277296" w:rsidRPr="00B9387B" w:rsidRDefault="00277296" w:rsidP="00277296">
      <w:pPr>
        <w:rPr>
          <w:rFonts w:ascii="Times New Roman" w:hAnsi="Times New Roman" w:cs="Times New Roman"/>
          <w:sz w:val="28"/>
          <w:szCs w:val="28"/>
        </w:rPr>
      </w:pPr>
      <w:r w:rsidRPr="00B9387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B9387B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B938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9387B">
        <w:rPr>
          <w:rFonts w:ascii="Times New Roman" w:hAnsi="Times New Roman" w:cs="Times New Roman"/>
          <w:sz w:val="28"/>
          <w:szCs w:val="28"/>
        </w:rPr>
        <w:t>edu</w:t>
      </w:r>
      <w:proofErr w:type="spellEnd"/>
      <w:r w:rsidRPr="00B9387B">
        <w:rPr>
          <w:rFonts w:ascii="Times New Roman" w:hAnsi="Times New Roman" w:cs="Times New Roman"/>
          <w:sz w:val="28"/>
          <w:szCs w:val="28"/>
        </w:rPr>
        <w:t xml:space="preserve"> - "Российское образование" Федеральный портал. </w:t>
      </w:r>
    </w:p>
    <w:p w:rsidR="00277296" w:rsidRPr="00B9387B" w:rsidRDefault="00277296" w:rsidP="00277296">
      <w:pPr>
        <w:rPr>
          <w:rFonts w:ascii="Times New Roman" w:hAnsi="Times New Roman" w:cs="Times New Roman"/>
          <w:sz w:val="28"/>
          <w:szCs w:val="28"/>
        </w:rPr>
      </w:pPr>
      <w:r w:rsidRPr="00B9387B">
        <w:rPr>
          <w:rFonts w:ascii="Times New Roman" w:hAnsi="Times New Roman" w:cs="Times New Roman"/>
          <w:sz w:val="28"/>
          <w:szCs w:val="28"/>
        </w:rPr>
        <w:t>2. www.school.edu - "Российский общеобразовательный портал".</w:t>
      </w:r>
    </w:p>
    <w:p w:rsidR="00277296" w:rsidRPr="00B9387B" w:rsidRDefault="00277296" w:rsidP="00277296">
      <w:pPr>
        <w:rPr>
          <w:rFonts w:ascii="Times New Roman" w:hAnsi="Times New Roman" w:cs="Times New Roman"/>
          <w:sz w:val="28"/>
          <w:szCs w:val="28"/>
        </w:rPr>
      </w:pPr>
      <w:r w:rsidRPr="00B9387B">
        <w:rPr>
          <w:rFonts w:ascii="Times New Roman" w:hAnsi="Times New Roman" w:cs="Times New Roman"/>
          <w:sz w:val="28"/>
          <w:szCs w:val="28"/>
        </w:rPr>
        <w:t>3. www.school-collection.edu.ru/ Единая коллекция цифровых образовательных ресурсов</w:t>
      </w:r>
    </w:p>
    <w:p w:rsidR="00277296" w:rsidRPr="00B9387B" w:rsidRDefault="00A35043" w:rsidP="002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www.mathvaz.ru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="00277296" w:rsidRPr="00B9387B">
        <w:rPr>
          <w:rFonts w:ascii="Times New Roman" w:hAnsi="Times New Roman" w:cs="Times New Roman"/>
          <w:sz w:val="28"/>
          <w:szCs w:val="28"/>
        </w:rPr>
        <w:t>ocье</w:t>
      </w:r>
      <w:proofErr w:type="spellEnd"/>
      <w:r w:rsidR="00277296" w:rsidRPr="00B9387B">
        <w:rPr>
          <w:rFonts w:ascii="Times New Roman" w:hAnsi="Times New Roman" w:cs="Times New Roman"/>
          <w:sz w:val="28"/>
          <w:szCs w:val="28"/>
        </w:rPr>
        <w:t xml:space="preserve"> школьного учителя математики </w:t>
      </w:r>
    </w:p>
    <w:p w:rsidR="00277296" w:rsidRPr="00B9387B" w:rsidRDefault="00277296" w:rsidP="00277296">
      <w:pPr>
        <w:rPr>
          <w:rFonts w:ascii="Times New Roman" w:hAnsi="Times New Roman" w:cs="Times New Roman"/>
          <w:sz w:val="28"/>
          <w:szCs w:val="28"/>
        </w:rPr>
      </w:pPr>
      <w:r w:rsidRPr="00B9387B">
        <w:rPr>
          <w:rFonts w:ascii="Times New Roman" w:hAnsi="Times New Roman" w:cs="Times New Roman"/>
          <w:sz w:val="28"/>
          <w:szCs w:val="28"/>
        </w:rPr>
        <w:t xml:space="preserve">   Документация, рабочие материалы для учителя математики</w:t>
      </w:r>
    </w:p>
    <w:p w:rsidR="00277296" w:rsidRPr="00B9387B" w:rsidRDefault="00121372" w:rsidP="002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296" w:rsidRPr="00B9387B">
        <w:rPr>
          <w:rFonts w:ascii="Times New Roman" w:hAnsi="Times New Roman" w:cs="Times New Roman"/>
          <w:sz w:val="28"/>
          <w:szCs w:val="28"/>
        </w:rPr>
        <w:t>5. www.it-n.ru"Сеть творческих учителей"</w:t>
      </w:r>
    </w:p>
    <w:p w:rsidR="00277296" w:rsidRPr="00B9387B" w:rsidRDefault="00277296" w:rsidP="00277296">
      <w:pPr>
        <w:rPr>
          <w:rFonts w:ascii="Times New Roman" w:hAnsi="Times New Roman" w:cs="Times New Roman"/>
          <w:sz w:val="28"/>
          <w:szCs w:val="28"/>
        </w:rPr>
      </w:pPr>
      <w:r w:rsidRPr="00B9387B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spellStart"/>
      <w:r w:rsidRPr="00B9387B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B9387B">
        <w:rPr>
          <w:rFonts w:ascii="Times New Roman" w:hAnsi="Times New Roman" w:cs="Times New Roman"/>
          <w:sz w:val="28"/>
          <w:szCs w:val="28"/>
        </w:rPr>
        <w:t xml:space="preserve"> .festival.1september.ru   Фестиваль педагогических идей "Открытый урок"  </w:t>
      </w:r>
    </w:p>
    <w:p w:rsidR="00121372" w:rsidRDefault="00277296" w:rsidP="00121372">
      <w:pPr>
        <w:rPr>
          <w:rFonts w:ascii="Times New Roman" w:hAnsi="Times New Roman" w:cs="Times New Roman"/>
          <w:sz w:val="28"/>
          <w:szCs w:val="28"/>
        </w:rPr>
      </w:pPr>
      <w:r w:rsidRPr="00B9387B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B9387B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B9387B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B9387B">
        <w:rPr>
          <w:rFonts w:ascii="Times New Roman" w:hAnsi="Times New Roman" w:cs="Times New Roman"/>
          <w:sz w:val="28"/>
          <w:szCs w:val="28"/>
        </w:rPr>
        <w:t>nsportal</w:t>
      </w:r>
      <w:proofErr w:type="spellEnd"/>
      <w:r w:rsidRPr="00B9387B">
        <w:rPr>
          <w:rFonts w:ascii="Times New Roman" w:hAnsi="Times New Roman" w:cs="Times New Roman"/>
          <w:sz w:val="28"/>
          <w:szCs w:val="28"/>
        </w:rPr>
        <w:t xml:space="preserve"> – социальная сеть работников образования</w:t>
      </w:r>
    </w:p>
    <w:p w:rsidR="00121372" w:rsidRPr="00121372" w:rsidRDefault="00121372" w:rsidP="001213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121372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ege</w:t>
        </w:r>
        <w:r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moipkro</w:t>
        </w:r>
        <w:r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9941D1" w:rsidRPr="00121372" w:rsidRDefault="00121372" w:rsidP="00121372">
      <w:pPr>
        <w:rPr>
          <w:rFonts w:ascii="Times New Roman" w:hAnsi="Times New Roman" w:cs="Times New Roman"/>
          <w:sz w:val="28"/>
          <w:szCs w:val="28"/>
        </w:rPr>
      </w:pPr>
      <w:r w:rsidRPr="00121372">
        <w:rPr>
          <w:rFonts w:ascii="Times New Roman" w:hAnsi="Times New Roman" w:cs="Times New Roman"/>
          <w:sz w:val="28"/>
          <w:szCs w:val="28"/>
        </w:rPr>
        <w:t xml:space="preserve">9. </w:t>
      </w:r>
      <w:hyperlink r:id="rId6" w:history="1">
        <w:r w:rsidR="009941D1"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9941D1"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9941D1"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fipi</w:t>
        </w:r>
        <w:proofErr w:type="spellEnd"/>
        <w:r w:rsidR="009941D1"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9941D1"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121372" w:rsidRDefault="00121372" w:rsidP="0012137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21372">
        <w:rPr>
          <w:sz w:val="28"/>
          <w:szCs w:val="28"/>
        </w:rPr>
        <w:t>10.</w:t>
      </w:r>
      <w:hyperlink r:id="rId7" w:history="1">
        <w:r w:rsidR="009941D1"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9941D1"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9941D1"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mioo</w:t>
        </w:r>
        <w:proofErr w:type="spellEnd"/>
        <w:r w:rsidR="009941D1"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9941D1"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9941D1" w:rsidRPr="00B9387B" w:rsidRDefault="00121372" w:rsidP="0012137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9941D1" w:rsidRPr="00121372">
        <w:rPr>
          <w:sz w:val="28"/>
          <w:szCs w:val="28"/>
          <w:lang w:val="en-US"/>
        </w:rPr>
        <w:t>www</w:t>
      </w:r>
      <w:r w:rsidR="009941D1" w:rsidRPr="00121372">
        <w:rPr>
          <w:sz w:val="28"/>
          <w:szCs w:val="28"/>
        </w:rPr>
        <w:t>.</w:t>
      </w:r>
      <w:r w:rsidR="009941D1" w:rsidRPr="00121372">
        <w:rPr>
          <w:sz w:val="28"/>
          <w:szCs w:val="28"/>
          <w:lang w:val="en-US"/>
        </w:rPr>
        <w:t>math</w:t>
      </w:r>
      <w:r w:rsidR="009941D1" w:rsidRPr="00121372">
        <w:rPr>
          <w:sz w:val="28"/>
          <w:szCs w:val="28"/>
        </w:rPr>
        <w:t>.</w:t>
      </w:r>
      <w:proofErr w:type="spellStart"/>
      <w:r w:rsidR="009941D1" w:rsidRPr="00121372">
        <w:rPr>
          <w:sz w:val="28"/>
          <w:szCs w:val="28"/>
          <w:lang w:val="en-US"/>
        </w:rPr>
        <w:t>ru</w:t>
      </w:r>
      <w:proofErr w:type="spellEnd"/>
    </w:p>
    <w:p w:rsidR="009941D1" w:rsidRPr="00B9387B" w:rsidRDefault="00121372" w:rsidP="0012137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12.</w:t>
      </w:r>
      <w:r w:rsidR="009941D1" w:rsidRPr="00B9387B">
        <w:rPr>
          <w:rFonts w:ascii="Times New Roman" w:hAnsi="Times New Roman" w:cs="Times New Roman"/>
          <w:bCs/>
          <w:sz w:val="28"/>
          <w:szCs w:val="28"/>
        </w:rPr>
        <w:t xml:space="preserve">Тестирование </w:t>
      </w:r>
      <w:proofErr w:type="spellStart"/>
      <w:r w:rsidR="009941D1" w:rsidRPr="00B9387B">
        <w:rPr>
          <w:rFonts w:ascii="Times New Roman" w:hAnsi="Times New Roman" w:cs="Times New Roman"/>
          <w:bCs/>
          <w:sz w:val="28"/>
          <w:szCs w:val="28"/>
        </w:rPr>
        <w:t>online</w:t>
      </w:r>
      <w:proofErr w:type="spellEnd"/>
      <w:r w:rsidR="009941D1" w:rsidRPr="00B9387B">
        <w:rPr>
          <w:rFonts w:ascii="Times New Roman" w:hAnsi="Times New Roman" w:cs="Times New Roman"/>
          <w:bCs/>
          <w:sz w:val="28"/>
          <w:szCs w:val="28"/>
        </w:rPr>
        <w:t>: 5 - 11 классы: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941D1" w:rsidRPr="00B9387B">
        <w:rPr>
          <w:rFonts w:ascii="Times New Roman" w:hAnsi="Times New Roman" w:cs="Times New Roman"/>
          <w:sz w:val="28"/>
          <w:szCs w:val="28"/>
        </w:rPr>
        <w:t xml:space="preserve">http://www.kokch.kts.ru/cdo/ </w:t>
      </w:r>
    </w:p>
    <w:p w:rsidR="009941D1" w:rsidRPr="00B9387B" w:rsidRDefault="00121372" w:rsidP="0012137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13.</w:t>
      </w:r>
      <w:r w:rsidR="009941D1" w:rsidRPr="00B9387B">
        <w:rPr>
          <w:rFonts w:ascii="Times New Roman" w:hAnsi="Times New Roman" w:cs="Times New Roman"/>
          <w:bCs/>
          <w:sz w:val="28"/>
          <w:szCs w:val="28"/>
        </w:rPr>
        <w:t>Педагогическая мастерская, уро</w:t>
      </w:r>
      <w:r>
        <w:rPr>
          <w:rFonts w:ascii="Times New Roman" w:hAnsi="Times New Roman" w:cs="Times New Roman"/>
          <w:bCs/>
          <w:sz w:val="28"/>
          <w:szCs w:val="28"/>
        </w:rPr>
        <w:t>ки в Интернет и многое другое: </w:t>
      </w:r>
      <w:hyperlink r:id="rId8" w:history="1">
        <w:r w:rsidR="009941D1" w:rsidRPr="00121372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http://teacher.fio.ru</w:t>
        </w:r>
      </w:hyperlink>
    </w:p>
    <w:p w:rsidR="009941D1" w:rsidRPr="00B9387B" w:rsidRDefault="00121372" w:rsidP="0012137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14.</w:t>
      </w:r>
      <w:r w:rsidR="009941D1" w:rsidRPr="00B9387B">
        <w:rPr>
          <w:rFonts w:ascii="Times New Roman" w:hAnsi="Times New Roman" w:cs="Times New Roman"/>
          <w:bCs/>
          <w:sz w:val="28"/>
          <w:szCs w:val="28"/>
        </w:rPr>
        <w:t>Новые технологии в образовании: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941D1" w:rsidRPr="00B9387B">
        <w:rPr>
          <w:rFonts w:ascii="Times New Roman" w:hAnsi="Times New Roman" w:cs="Times New Roman"/>
          <w:sz w:val="28"/>
          <w:szCs w:val="28"/>
        </w:rPr>
        <w:t>http://edu.secna.ru/main/</w:t>
      </w:r>
    </w:p>
    <w:p w:rsidR="009941D1" w:rsidRPr="00B9387B" w:rsidRDefault="00121372" w:rsidP="0012137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15.</w:t>
      </w:r>
      <w:r w:rsidR="009941D1" w:rsidRPr="00B9387B">
        <w:rPr>
          <w:rFonts w:ascii="Times New Roman" w:hAnsi="Times New Roman" w:cs="Times New Roman"/>
          <w:bCs/>
          <w:sz w:val="28"/>
          <w:szCs w:val="28"/>
        </w:rPr>
        <w:t xml:space="preserve">Мегаэнциклопедия Кирилла и </w:t>
      </w:r>
      <w:proofErr w:type="spellStart"/>
      <w:r w:rsidR="009941D1" w:rsidRPr="00B9387B">
        <w:rPr>
          <w:rFonts w:ascii="Times New Roman" w:hAnsi="Times New Roman" w:cs="Times New Roman"/>
          <w:bCs/>
          <w:sz w:val="28"/>
          <w:szCs w:val="28"/>
        </w:rPr>
        <w:t>Мефодия</w:t>
      </w:r>
      <w:proofErr w:type="spellEnd"/>
      <w:r w:rsidR="009941D1" w:rsidRPr="00B9387B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41D1" w:rsidRPr="00B9387B">
        <w:rPr>
          <w:rFonts w:ascii="Times New Roman" w:hAnsi="Times New Roman" w:cs="Times New Roman"/>
          <w:sz w:val="28"/>
          <w:szCs w:val="28"/>
        </w:rPr>
        <w:t xml:space="preserve">http://mega.km.ru </w:t>
      </w:r>
    </w:p>
    <w:p w:rsidR="009941D1" w:rsidRPr="00B9387B" w:rsidRDefault="009941D1" w:rsidP="00121372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41D1" w:rsidRPr="00B9387B" w:rsidRDefault="009941D1" w:rsidP="009941D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41D1" w:rsidRPr="00B9387B" w:rsidRDefault="009941D1" w:rsidP="00A40D3E">
      <w:pPr>
        <w:rPr>
          <w:rFonts w:ascii="Times New Roman" w:hAnsi="Times New Roman" w:cs="Times New Roman"/>
          <w:sz w:val="24"/>
          <w:szCs w:val="24"/>
        </w:rPr>
      </w:pPr>
    </w:p>
    <w:sectPr w:rsidR="009941D1" w:rsidRPr="00B9387B" w:rsidSect="00FD2A11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25A57CE"/>
    <w:lvl w:ilvl="0">
      <w:start w:val="1"/>
      <w:numFmt w:val="none"/>
      <w:lvlText w:val="5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E8709B"/>
    <w:multiLevelType w:val="singleLevel"/>
    <w:tmpl w:val="5384B884"/>
    <w:lvl w:ilvl="0">
      <w:numFmt w:val="bullet"/>
      <w:lvlText w:val="·"/>
      <w:lvlJc w:val="left"/>
      <w:pPr>
        <w:tabs>
          <w:tab w:val="num" w:pos="720"/>
        </w:tabs>
        <w:ind w:firstLine="360"/>
      </w:pPr>
      <w:rPr>
        <w:rFonts w:ascii="Symbol" w:hAnsi="Symbol" w:cs="Symbol"/>
        <w:color w:val="000000"/>
        <w:sz w:val="24"/>
        <w:szCs w:val="24"/>
      </w:rPr>
    </w:lvl>
  </w:abstractNum>
  <w:abstractNum w:abstractNumId="2">
    <w:nsid w:val="089154DD"/>
    <w:multiLevelType w:val="hybridMultilevel"/>
    <w:tmpl w:val="BB16D828"/>
    <w:lvl w:ilvl="0" w:tplc="1D22064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9E2D6F"/>
    <w:multiLevelType w:val="singleLevel"/>
    <w:tmpl w:val="50BC39E2"/>
    <w:lvl w:ilvl="0">
      <w:numFmt w:val="bullet"/>
      <w:lvlText w:val="·"/>
      <w:lvlJc w:val="left"/>
      <w:pPr>
        <w:tabs>
          <w:tab w:val="num" w:pos="720"/>
        </w:tabs>
        <w:ind w:firstLine="360"/>
      </w:pPr>
      <w:rPr>
        <w:rFonts w:ascii="Symbol" w:hAnsi="Symbol" w:cs="Symbol"/>
        <w:color w:val="000000"/>
        <w:sz w:val="24"/>
        <w:szCs w:val="24"/>
      </w:rPr>
    </w:lvl>
  </w:abstractNum>
  <w:abstractNum w:abstractNumId="4">
    <w:nsid w:val="0DF5117B"/>
    <w:multiLevelType w:val="hybridMultilevel"/>
    <w:tmpl w:val="619063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3D45F81"/>
    <w:multiLevelType w:val="hybridMultilevel"/>
    <w:tmpl w:val="34DEA27E"/>
    <w:lvl w:ilvl="0" w:tplc="1D22064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4D1077"/>
    <w:multiLevelType w:val="hybridMultilevel"/>
    <w:tmpl w:val="86F03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22064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FC2555"/>
    <w:multiLevelType w:val="hybridMultilevel"/>
    <w:tmpl w:val="CF1A900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CA304DC"/>
    <w:multiLevelType w:val="hybridMultilevel"/>
    <w:tmpl w:val="41BC2AD2"/>
    <w:lvl w:ilvl="0" w:tplc="1D22064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AE4E1D"/>
    <w:multiLevelType w:val="hybridMultilevel"/>
    <w:tmpl w:val="36641B4E"/>
    <w:lvl w:ilvl="0" w:tplc="EE106476">
      <w:start w:val="2"/>
      <w:numFmt w:val="decimal"/>
      <w:lvlText w:val="%1)"/>
      <w:lvlJc w:val="left"/>
      <w:pPr>
        <w:tabs>
          <w:tab w:val="num" w:pos="400"/>
        </w:tabs>
        <w:ind w:left="400" w:hanging="360"/>
      </w:pPr>
      <w:rPr>
        <w:rFonts w:hint="default"/>
      </w:rPr>
    </w:lvl>
    <w:lvl w:ilvl="1" w:tplc="60D063AC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/>
      </w:rPr>
    </w:lvl>
    <w:lvl w:ilvl="2" w:tplc="A0986CEA">
      <w:start w:val="1"/>
      <w:numFmt w:val="decimal"/>
      <w:lvlText w:val="%3)"/>
      <w:lvlJc w:val="right"/>
      <w:pPr>
        <w:tabs>
          <w:tab w:val="num" w:pos="1840"/>
        </w:tabs>
        <w:ind w:left="1840" w:hanging="180"/>
      </w:pPr>
      <w:rPr>
        <w:rFonts w:ascii="Times New Roman" w:eastAsia="Times New Roman" w:hAnsi="Times New Roman" w:cs="Times New Roman"/>
      </w:rPr>
    </w:lvl>
    <w:lvl w:ilvl="3" w:tplc="04190011">
      <w:start w:val="1"/>
      <w:numFmt w:val="decimal"/>
      <w:lvlText w:val="%4)"/>
      <w:lvlJc w:val="left"/>
      <w:pPr>
        <w:tabs>
          <w:tab w:val="num" w:pos="2560"/>
        </w:tabs>
        <w:ind w:left="256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10">
    <w:nsid w:val="420D3833"/>
    <w:multiLevelType w:val="hybridMultilevel"/>
    <w:tmpl w:val="249A7C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33F0C5A"/>
    <w:multiLevelType w:val="hybridMultilevel"/>
    <w:tmpl w:val="88A6EB0C"/>
    <w:lvl w:ilvl="0" w:tplc="4C96964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D277C"/>
    <w:multiLevelType w:val="hybridMultilevel"/>
    <w:tmpl w:val="572462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4016D2"/>
    <w:multiLevelType w:val="hybridMultilevel"/>
    <w:tmpl w:val="4A54033E"/>
    <w:lvl w:ilvl="0" w:tplc="BDDE8A9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692E1D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7602C4D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AE21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42810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9AA07D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6097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542F3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414C42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B55CE8"/>
    <w:multiLevelType w:val="hybridMultilevel"/>
    <w:tmpl w:val="923A3220"/>
    <w:lvl w:ilvl="0" w:tplc="A3021888">
      <w:start w:val="10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71364"/>
    <w:multiLevelType w:val="hybridMultilevel"/>
    <w:tmpl w:val="BA723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333E07"/>
    <w:multiLevelType w:val="hybridMultilevel"/>
    <w:tmpl w:val="A0EC2EF6"/>
    <w:lvl w:ilvl="0" w:tplc="1D22064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853AC3"/>
    <w:multiLevelType w:val="hybridMultilevel"/>
    <w:tmpl w:val="EFCAE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933E7C"/>
    <w:multiLevelType w:val="hybridMultilevel"/>
    <w:tmpl w:val="619063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4"/>
  </w:num>
  <w:num w:numId="2">
    <w:abstractNumId w:val="16"/>
  </w:num>
  <w:num w:numId="3">
    <w:abstractNumId w:val="12"/>
  </w:num>
  <w:num w:numId="4">
    <w:abstractNumId w:val="13"/>
  </w:num>
  <w:num w:numId="5">
    <w:abstractNumId w:val="0"/>
  </w:num>
  <w:num w:numId="6">
    <w:abstractNumId w:val="9"/>
  </w:num>
  <w:num w:numId="7">
    <w:abstractNumId w:val="7"/>
  </w:num>
  <w:num w:numId="8">
    <w:abstractNumId w:val="10"/>
  </w:num>
  <w:num w:numId="9">
    <w:abstractNumId w:val="3"/>
  </w:num>
  <w:num w:numId="10">
    <w:abstractNumId w:val="18"/>
  </w:num>
  <w:num w:numId="11">
    <w:abstractNumId w:val="4"/>
  </w:num>
  <w:num w:numId="12">
    <w:abstractNumId w:val="1"/>
  </w:num>
  <w:num w:numId="13">
    <w:abstractNumId w:val="19"/>
  </w:num>
  <w:num w:numId="14">
    <w:abstractNumId w:val="6"/>
  </w:num>
  <w:num w:numId="15">
    <w:abstractNumId w:val="2"/>
  </w:num>
  <w:num w:numId="16">
    <w:abstractNumId w:val="17"/>
  </w:num>
  <w:num w:numId="17">
    <w:abstractNumId w:val="5"/>
  </w:num>
  <w:num w:numId="18">
    <w:abstractNumId w:val="8"/>
  </w:num>
  <w:num w:numId="19">
    <w:abstractNumId w:val="15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42CA"/>
    <w:rsid w:val="00035612"/>
    <w:rsid w:val="00054B5B"/>
    <w:rsid w:val="00097F6B"/>
    <w:rsid w:val="000A7752"/>
    <w:rsid w:val="000E6DCA"/>
    <w:rsid w:val="00121372"/>
    <w:rsid w:val="00130745"/>
    <w:rsid w:val="00166695"/>
    <w:rsid w:val="00194D02"/>
    <w:rsid w:val="001A0B3C"/>
    <w:rsid w:val="002128C8"/>
    <w:rsid w:val="00220BC3"/>
    <w:rsid w:val="002221C2"/>
    <w:rsid w:val="002442CA"/>
    <w:rsid w:val="00277296"/>
    <w:rsid w:val="00280C4E"/>
    <w:rsid w:val="0029163F"/>
    <w:rsid w:val="00296B44"/>
    <w:rsid w:val="002A5C50"/>
    <w:rsid w:val="002D41F2"/>
    <w:rsid w:val="002E1E68"/>
    <w:rsid w:val="002E57EF"/>
    <w:rsid w:val="003278F4"/>
    <w:rsid w:val="0033564F"/>
    <w:rsid w:val="00335A7F"/>
    <w:rsid w:val="00342CC8"/>
    <w:rsid w:val="003629C4"/>
    <w:rsid w:val="003801EE"/>
    <w:rsid w:val="0039040A"/>
    <w:rsid w:val="003D4C5F"/>
    <w:rsid w:val="003E4CA9"/>
    <w:rsid w:val="003F6AB6"/>
    <w:rsid w:val="00406D7F"/>
    <w:rsid w:val="00417DD0"/>
    <w:rsid w:val="004369AB"/>
    <w:rsid w:val="00460833"/>
    <w:rsid w:val="00487399"/>
    <w:rsid w:val="004B2CA4"/>
    <w:rsid w:val="004D7D0A"/>
    <w:rsid w:val="004E0D17"/>
    <w:rsid w:val="00551352"/>
    <w:rsid w:val="005A4E4A"/>
    <w:rsid w:val="005B35B8"/>
    <w:rsid w:val="0060219E"/>
    <w:rsid w:val="00604962"/>
    <w:rsid w:val="00635506"/>
    <w:rsid w:val="00642D50"/>
    <w:rsid w:val="00657C6B"/>
    <w:rsid w:val="00685A57"/>
    <w:rsid w:val="006A7818"/>
    <w:rsid w:val="006B773B"/>
    <w:rsid w:val="006D4D22"/>
    <w:rsid w:val="006F24EA"/>
    <w:rsid w:val="00702212"/>
    <w:rsid w:val="007907AE"/>
    <w:rsid w:val="007D2A8C"/>
    <w:rsid w:val="007F2702"/>
    <w:rsid w:val="00811046"/>
    <w:rsid w:val="00816B5C"/>
    <w:rsid w:val="008313DB"/>
    <w:rsid w:val="00842279"/>
    <w:rsid w:val="008A70E1"/>
    <w:rsid w:val="008C5E67"/>
    <w:rsid w:val="008D14A7"/>
    <w:rsid w:val="008D42FA"/>
    <w:rsid w:val="00917667"/>
    <w:rsid w:val="009601F4"/>
    <w:rsid w:val="009941D1"/>
    <w:rsid w:val="009B0823"/>
    <w:rsid w:val="009D3208"/>
    <w:rsid w:val="009E700E"/>
    <w:rsid w:val="00A245CB"/>
    <w:rsid w:val="00A35043"/>
    <w:rsid w:val="00A40D3E"/>
    <w:rsid w:val="00A61E83"/>
    <w:rsid w:val="00A76094"/>
    <w:rsid w:val="00A950B0"/>
    <w:rsid w:val="00AC5F97"/>
    <w:rsid w:val="00AD1A80"/>
    <w:rsid w:val="00B024E1"/>
    <w:rsid w:val="00B0616E"/>
    <w:rsid w:val="00B46284"/>
    <w:rsid w:val="00B80377"/>
    <w:rsid w:val="00B9387B"/>
    <w:rsid w:val="00BA689D"/>
    <w:rsid w:val="00BD696A"/>
    <w:rsid w:val="00BE3AC0"/>
    <w:rsid w:val="00BF087E"/>
    <w:rsid w:val="00BF71F9"/>
    <w:rsid w:val="00C346C0"/>
    <w:rsid w:val="00C4047C"/>
    <w:rsid w:val="00C560C7"/>
    <w:rsid w:val="00CB6D85"/>
    <w:rsid w:val="00CD47F1"/>
    <w:rsid w:val="00CF2403"/>
    <w:rsid w:val="00D00A09"/>
    <w:rsid w:val="00D074E3"/>
    <w:rsid w:val="00D11630"/>
    <w:rsid w:val="00D25E25"/>
    <w:rsid w:val="00D2757F"/>
    <w:rsid w:val="00D4125B"/>
    <w:rsid w:val="00D51CF7"/>
    <w:rsid w:val="00D7335A"/>
    <w:rsid w:val="00D97821"/>
    <w:rsid w:val="00DB506A"/>
    <w:rsid w:val="00DD0354"/>
    <w:rsid w:val="00DD1A60"/>
    <w:rsid w:val="00DE6D4D"/>
    <w:rsid w:val="00DF28D9"/>
    <w:rsid w:val="00E44220"/>
    <w:rsid w:val="00F239E7"/>
    <w:rsid w:val="00F25073"/>
    <w:rsid w:val="00F466E5"/>
    <w:rsid w:val="00F53122"/>
    <w:rsid w:val="00F67BCA"/>
    <w:rsid w:val="00F71519"/>
    <w:rsid w:val="00FD071D"/>
    <w:rsid w:val="00FD2A11"/>
    <w:rsid w:val="00FE5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2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9601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601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9601F4"/>
    <w:rPr>
      <w:b/>
      <w:bCs/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601F4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paragraph" w:styleId="21">
    <w:name w:val="Body Text 2"/>
    <w:basedOn w:val="a"/>
    <w:link w:val="22"/>
    <w:uiPriority w:val="99"/>
    <w:semiHidden/>
    <w:unhideWhenUsed/>
    <w:rsid w:val="003D4C5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D4C5F"/>
  </w:style>
  <w:style w:type="character" w:customStyle="1" w:styleId="FontStyle12">
    <w:name w:val="Font Style12"/>
    <w:rsid w:val="003D4C5F"/>
    <w:rPr>
      <w:rFonts w:ascii="Century Schoolbook" w:hAnsi="Century Schoolbook" w:cs="Century Schoolbook"/>
      <w:sz w:val="16"/>
      <w:szCs w:val="16"/>
    </w:rPr>
  </w:style>
  <w:style w:type="paragraph" w:customStyle="1" w:styleId="1">
    <w:name w:val="Знак1"/>
    <w:basedOn w:val="a"/>
    <w:rsid w:val="00097F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6">
    <w:name w:val="Hyperlink"/>
    <w:basedOn w:val="a0"/>
    <w:uiPriority w:val="99"/>
    <w:unhideWhenUsed/>
    <w:rsid w:val="002A5C50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22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acher.fi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o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" TargetMode="External"/><Relationship Id="rId5" Type="http://schemas.openxmlformats.org/officeDocument/2006/relationships/hyperlink" Target="http://www.ege.moipkro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1702</Words>
  <Characters>9704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93</cp:revision>
  <dcterms:created xsi:type="dcterms:W3CDTF">2013-07-16T12:02:00Z</dcterms:created>
  <dcterms:modified xsi:type="dcterms:W3CDTF">2016-07-28T07:39:00Z</dcterms:modified>
</cp:coreProperties>
</file>